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7CFF7"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 w14:paraId="664F2B01"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 w14:paraId="541548CB"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26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 w14:paraId="058F5C18"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4129288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 w14:paraId="0C9B3CF2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每周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 w14:paraId="5BF6A9B0">
      <w:pPr>
        <w:pStyle w:val="10"/>
        <w:rPr>
          <w:rFonts w:hint="eastAsia"/>
        </w:rPr>
      </w:pPr>
    </w:p>
    <w:p w14:paraId="5F61B856"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13DB32BE"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  <w:t>无</w:t>
      </w:r>
    </w:p>
    <w:p w14:paraId="5C99FB8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 w14:paraId="7E63739C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1月20日至1月26日，全市共接警出动39起，出动消防车辆78台（次）、消防救援人员390人（次）。 </w:t>
      </w:r>
    </w:p>
    <w:p w14:paraId="4271FA02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其中，火警33起，出动消防车辆66台（次）、消防救援人员330人（次）；抢险救援及社会救助6起，出动消防车辆12台（次）、消防救援人员60人（次）。</w:t>
      </w:r>
    </w:p>
    <w:p w14:paraId="1EF4BD1B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累计发送安全提示及处置要点80余条。</w:t>
      </w:r>
    </w:p>
    <w:p w14:paraId="74BF81A6">
      <w:pPr>
        <w:spacing w:line="360" w:lineRule="auto"/>
        <w:ind w:firstLine="643" w:firstLineChars="200"/>
        <w:jc w:val="left"/>
        <w:rPr>
          <w:rFonts w:hint="default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本周典型火灾：</w:t>
      </w:r>
      <w:r>
        <w:rPr>
          <w:rFonts w:hint="eastAsia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  <w:t>无</w:t>
      </w:r>
    </w:p>
    <w:p w14:paraId="32479D37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 w14:paraId="691B9296"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截止1月20日至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1月26日，</w:t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支队对火灾录入情况进行抽查，根据《火灾与警情统计系统应用管理暂行规定》要求，各队站无迟报警情。</w:t>
      </w:r>
    </w:p>
    <w:p w14:paraId="7C2B71B9">
      <w:pPr>
        <w:pStyle w:val="10"/>
        <w:ind w:firstLine="640" w:firstLineChars="200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截止1月20日至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1月26日，支队对辖区消防站poc手台共计点调10次，各单位均应答及时，回答规范。</w:t>
      </w:r>
    </w:p>
    <w:p w14:paraId="7281C02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 w14:paraId="22B11FD1">
      <w:pPr>
        <w:pStyle w:val="10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1月25日18时45分，总队利用指挥视频系统对盘锦支队机关和所辖大洼大队、红海滩大街消防救援站、辽东湾大队、滨海大道消防救援站值班值守情况进行视频点调，</w:t>
      </w:r>
      <w:r>
        <w:rPr>
          <w:rFonts w:hint="eastAsia" w:ascii="方正仿宋_GBK" w:hAnsi="宋体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除红海滩大街消防救援站当日1名值班干部出警、滨海大道消防救援站当日1名值班干部外出执勤外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，其他值班人员全部在岗在位。</w:t>
      </w:r>
    </w:p>
    <w:p w14:paraId="1A980090">
      <w:pPr>
        <w:pStyle w:val="1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53C6B329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辖区大队、站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2次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，车辆行驶状态平稳。</w:t>
      </w:r>
    </w:p>
    <w:p w14:paraId="19328977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29845</wp:posOffset>
            </wp:positionV>
            <wp:extent cx="2954020" cy="2056765"/>
            <wp:effectExtent l="0" t="0" r="17780" b="635"/>
            <wp:wrapTight wrapText="bothSides">
              <wp:wrapPolygon>
                <wp:start x="0" y="0"/>
                <wp:lineTo x="0" y="21407"/>
                <wp:lineTo x="21451" y="21407"/>
                <wp:lineTo x="21451" y="0"/>
                <wp:lineTo x="0" y="0"/>
              </wp:wrapPolygon>
            </wp:wrapTight>
            <wp:docPr id="3" name="图片 3" descr="40b599042683d221de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b599042683d221de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402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41910</wp:posOffset>
            </wp:positionV>
            <wp:extent cx="2912110" cy="2089150"/>
            <wp:effectExtent l="0" t="0" r="2540" b="0"/>
            <wp:wrapTight wrapText="bothSides">
              <wp:wrapPolygon>
                <wp:start x="0" y="0"/>
                <wp:lineTo x="0" y="21469"/>
                <wp:lineTo x="21478" y="21469"/>
                <wp:lineTo x="21478" y="0"/>
                <wp:lineTo x="0" y="0"/>
              </wp:wrapPolygon>
            </wp:wrapTight>
            <wp:docPr id="2" name="图片 2" descr="b6d8ac3f12805a78b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d8ac3f12805a78b0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80A412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队伍管理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2BA49206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本周共计测酒463人、饮酒报备0人、饮酒安全提示0条。</w:t>
      </w:r>
    </w:p>
    <w:p w14:paraId="02BDBEDC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2CDEDD5D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bookmarkStart w:id="0" w:name="_GoBack"/>
      <w:bookmarkEnd w:id="0"/>
    </w:p>
    <w:p w14:paraId="79B65477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CF5892B"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942A71"/>
    <w:rsid w:val="01A50A3C"/>
    <w:rsid w:val="01A929BC"/>
    <w:rsid w:val="01AA75AE"/>
    <w:rsid w:val="01BD2A75"/>
    <w:rsid w:val="0284231A"/>
    <w:rsid w:val="02C73961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3F0D49"/>
    <w:rsid w:val="096204C9"/>
    <w:rsid w:val="098A46BA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736A01"/>
    <w:rsid w:val="0F9F3FD6"/>
    <w:rsid w:val="0FBD0508"/>
    <w:rsid w:val="102758A9"/>
    <w:rsid w:val="10480E2B"/>
    <w:rsid w:val="107A720A"/>
    <w:rsid w:val="108B50E4"/>
    <w:rsid w:val="11152A5D"/>
    <w:rsid w:val="11274DDD"/>
    <w:rsid w:val="11614549"/>
    <w:rsid w:val="11C3278E"/>
    <w:rsid w:val="122D7D04"/>
    <w:rsid w:val="13062543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496BE2"/>
    <w:rsid w:val="186B4416"/>
    <w:rsid w:val="189B1880"/>
    <w:rsid w:val="193F5F34"/>
    <w:rsid w:val="19CE23A1"/>
    <w:rsid w:val="1A58610F"/>
    <w:rsid w:val="1AA55E23"/>
    <w:rsid w:val="1ADB526F"/>
    <w:rsid w:val="1B8979D4"/>
    <w:rsid w:val="1BD2496B"/>
    <w:rsid w:val="1C0B2AD2"/>
    <w:rsid w:val="1C11411D"/>
    <w:rsid w:val="1C3E2B2B"/>
    <w:rsid w:val="1C6A6E70"/>
    <w:rsid w:val="1CEB5D58"/>
    <w:rsid w:val="1CED2697"/>
    <w:rsid w:val="1D79154E"/>
    <w:rsid w:val="1EC15B24"/>
    <w:rsid w:val="1F6201C9"/>
    <w:rsid w:val="1F885696"/>
    <w:rsid w:val="20645F63"/>
    <w:rsid w:val="20FA7F20"/>
    <w:rsid w:val="21B77C1C"/>
    <w:rsid w:val="21CD7DEA"/>
    <w:rsid w:val="243700B6"/>
    <w:rsid w:val="246C3403"/>
    <w:rsid w:val="24895C45"/>
    <w:rsid w:val="24990BE2"/>
    <w:rsid w:val="24C31F5B"/>
    <w:rsid w:val="253D4C0C"/>
    <w:rsid w:val="25771A93"/>
    <w:rsid w:val="25D46F79"/>
    <w:rsid w:val="25E62D08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354B6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0B866F9"/>
    <w:rsid w:val="318358EC"/>
    <w:rsid w:val="31C24D4E"/>
    <w:rsid w:val="3201478D"/>
    <w:rsid w:val="32500A93"/>
    <w:rsid w:val="32543902"/>
    <w:rsid w:val="326E1C4D"/>
    <w:rsid w:val="332A10B0"/>
    <w:rsid w:val="347A422A"/>
    <w:rsid w:val="35156C7E"/>
    <w:rsid w:val="351B2B1B"/>
    <w:rsid w:val="35363E11"/>
    <w:rsid w:val="35603891"/>
    <w:rsid w:val="367C5C2C"/>
    <w:rsid w:val="36822F07"/>
    <w:rsid w:val="369002EC"/>
    <w:rsid w:val="36B00989"/>
    <w:rsid w:val="36E63BFF"/>
    <w:rsid w:val="36F55F0C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8E5855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CB25247"/>
    <w:rsid w:val="3D274786"/>
    <w:rsid w:val="3E216D39"/>
    <w:rsid w:val="3E876041"/>
    <w:rsid w:val="3F784AD2"/>
    <w:rsid w:val="3FFD3B9C"/>
    <w:rsid w:val="405C39B3"/>
    <w:rsid w:val="40A23ED4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5C4739"/>
    <w:rsid w:val="45840DE2"/>
    <w:rsid w:val="45D67D64"/>
    <w:rsid w:val="462B4864"/>
    <w:rsid w:val="463B5FB9"/>
    <w:rsid w:val="46C654B5"/>
    <w:rsid w:val="46CF6D29"/>
    <w:rsid w:val="47003111"/>
    <w:rsid w:val="478C4DDF"/>
    <w:rsid w:val="479D303D"/>
    <w:rsid w:val="47C307BC"/>
    <w:rsid w:val="484E31D4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68233F"/>
    <w:rsid w:val="4A8802ED"/>
    <w:rsid w:val="4A914A50"/>
    <w:rsid w:val="4ACC4641"/>
    <w:rsid w:val="4B105D7A"/>
    <w:rsid w:val="4BD05FD2"/>
    <w:rsid w:val="4BEC7EF4"/>
    <w:rsid w:val="4C164220"/>
    <w:rsid w:val="4C3813F8"/>
    <w:rsid w:val="4C4B16A1"/>
    <w:rsid w:val="4C62562E"/>
    <w:rsid w:val="4CFC3511"/>
    <w:rsid w:val="4D1263B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1B7069D"/>
    <w:rsid w:val="51DD247A"/>
    <w:rsid w:val="526B32EB"/>
    <w:rsid w:val="52E72ED8"/>
    <w:rsid w:val="53F47610"/>
    <w:rsid w:val="547B3225"/>
    <w:rsid w:val="54C63A9B"/>
    <w:rsid w:val="55F17762"/>
    <w:rsid w:val="56486464"/>
    <w:rsid w:val="56C839F1"/>
    <w:rsid w:val="56FF3B45"/>
    <w:rsid w:val="57203E06"/>
    <w:rsid w:val="57E875E4"/>
    <w:rsid w:val="57F02AA0"/>
    <w:rsid w:val="580249E9"/>
    <w:rsid w:val="583B4AB6"/>
    <w:rsid w:val="58412BAE"/>
    <w:rsid w:val="58A7280F"/>
    <w:rsid w:val="58C039B6"/>
    <w:rsid w:val="58E171D0"/>
    <w:rsid w:val="59C3128B"/>
    <w:rsid w:val="5A0031AA"/>
    <w:rsid w:val="5A2F6B07"/>
    <w:rsid w:val="5B1038C0"/>
    <w:rsid w:val="5B181D03"/>
    <w:rsid w:val="5B7E60EE"/>
    <w:rsid w:val="5BB22BCA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1D0FD8"/>
    <w:rsid w:val="5F692EC7"/>
    <w:rsid w:val="5F720352"/>
    <w:rsid w:val="5FCD6F31"/>
    <w:rsid w:val="5FF23EDD"/>
    <w:rsid w:val="603F478B"/>
    <w:rsid w:val="60585BD5"/>
    <w:rsid w:val="615E4C06"/>
    <w:rsid w:val="627A254B"/>
    <w:rsid w:val="62FB30A8"/>
    <w:rsid w:val="631C1E28"/>
    <w:rsid w:val="64086D7B"/>
    <w:rsid w:val="640E5408"/>
    <w:rsid w:val="64210386"/>
    <w:rsid w:val="64925FDA"/>
    <w:rsid w:val="651D0EBF"/>
    <w:rsid w:val="65621142"/>
    <w:rsid w:val="657913E4"/>
    <w:rsid w:val="65C33D0E"/>
    <w:rsid w:val="65F714C7"/>
    <w:rsid w:val="66344351"/>
    <w:rsid w:val="66347987"/>
    <w:rsid w:val="666227ED"/>
    <w:rsid w:val="666F166F"/>
    <w:rsid w:val="66A172BE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6079F1"/>
    <w:rsid w:val="6B8A6AAA"/>
    <w:rsid w:val="6BA77929"/>
    <w:rsid w:val="6BCC55E2"/>
    <w:rsid w:val="6BE119E2"/>
    <w:rsid w:val="6C01127D"/>
    <w:rsid w:val="6C280AA4"/>
    <w:rsid w:val="6C3C7DA6"/>
    <w:rsid w:val="6CA327FC"/>
    <w:rsid w:val="6CE55ED6"/>
    <w:rsid w:val="6D360811"/>
    <w:rsid w:val="6D731F7E"/>
    <w:rsid w:val="6D943497"/>
    <w:rsid w:val="6DDA6ACF"/>
    <w:rsid w:val="6E1475E0"/>
    <w:rsid w:val="6E845C8D"/>
    <w:rsid w:val="6EC123DC"/>
    <w:rsid w:val="6F097EB6"/>
    <w:rsid w:val="6F1011A0"/>
    <w:rsid w:val="6F8F4040"/>
    <w:rsid w:val="702D17C8"/>
    <w:rsid w:val="70984C14"/>
    <w:rsid w:val="71F833E1"/>
    <w:rsid w:val="721478AF"/>
    <w:rsid w:val="722E26D1"/>
    <w:rsid w:val="72515EDE"/>
    <w:rsid w:val="72950FE6"/>
    <w:rsid w:val="72EC5C8A"/>
    <w:rsid w:val="73254915"/>
    <w:rsid w:val="73317191"/>
    <w:rsid w:val="7470307F"/>
    <w:rsid w:val="7497196F"/>
    <w:rsid w:val="74D0513A"/>
    <w:rsid w:val="753D53D4"/>
    <w:rsid w:val="754D6BD7"/>
    <w:rsid w:val="75501BDD"/>
    <w:rsid w:val="7554627F"/>
    <w:rsid w:val="75640701"/>
    <w:rsid w:val="7577092C"/>
    <w:rsid w:val="75C03C70"/>
    <w:rsid w:val="761D404E"/>
    <w:rsid w:val="761D53B8"/>
    <w:rsid w:val="77395CA3"/>
    <w:rsid w:val="77F54948"/>
    <w:rsid w:val="78DC10D0"/>
    <w:rsid w:val="7969283A"/>
    <w:rsid w:val="79907B8C"/>
    <w:rsid w:val="79AD289F"/>
    <w:rsid w:val="7A2D5603"/>
    <w:rsid w:val="7A777060"/>
    <w:rsid w:val="7AD864B1"/>
    <w:rsid w:val="7ADC16C3"/>
    <w:rsid w:val="7B285290"/>
    <w:rsid w:val="7B314CE8"/>
    <w:rsid w:val="7B622164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EC21953"/>
    <w:rsid w:val="7F7228FE"/>
    <w:rsid w:val="7FBC450F"/>
    <w:rsid w:val="7FD0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99"/>
    <w:pPr>
      <w:ind w:left="0" w:leftChars="0" w:firstLine="420" w:firstLineChars="200"/>
    </w:pPr>
  </w:style>
  <w:style w:type="paragraph" w:styleId="3">
    <w:name w:val="Body Text Indent"/>
    <w:basedOn w:val="1"/>
    <w:next w:val="4"/>
    <w:autoRedefine/>
    <w:semiHidden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1"/>
    <w:qFormat/>
    <w:uiPriority w:val="0"/>
    <w:pPr>
      <w:ind w:firstLine="420" w:firstLineChars="100"/>
    </w:pPr>
    <w:rPr>
      <w:rFonts w:cs="Calibri"/>
    </w:rPr>
  </w:style>
  <w:style w:type="paragraph" w:styleId="5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6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7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506</Characters>
  <Lines>0</Lines>
  <Paragraphs>0</Paragraphs>
  <TotalTime>17</TotalTime>
  <ScaleCrop>false</ScaleCrop>
  <LinksUpToDate>false</LinksUpToDate>
  <CharactersWithSpaces>546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2025-02-05T01:39:31Z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AA27B528046C405891643E59C86A8B73_13</vt:lpwstr>
  </property>
  <property fmtid="{D5CDD505-2E9C-101B-9397-08002B2CF9AE}" pid="4" name="KSOTemplateDocerSaveRecord">
    <vt:lpwstr>eyJoZGlkIjoiZmQxMDU4NGQyYzAxOWRkYjI5MTg1YjI1YWY1OTQzZDAiLCJ1c2VySWQiOiI0NTYzNjA5MTcifQ==</vt:lpwstr>
  </property>
</Properties>
</file>