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7B39A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盘锦支队</w:t>
      </w:r>
      <w:r>
        <w:rPr>
          <w:rFonts w:hint="eastAsia" w:ascii="方正小标宋_GBK" w:hAnsi="方正小标宋_GBK" w:eastAsia="方正小标宋_GBK" w:cs="方正小标宋_GBK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2024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年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中秋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节</w:t>
      </w: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消防安保</w:t>
      </w:r>
    </w:p>
    <w:p w14:paraId="2FAB1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jc w:val="center"/>
        <w:textAlignment w:val="auto"/>
        <w:rPr>
          <w:rFonts w:hint="default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小标宋_GBK" w:cs="Times New Roman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每日信息汇总及分析</w:t>
      </w:r>
      <w:r>
        <w:rPr>
          <w:rFonts w:hint="eastAsia" w:ascii="Times New Roman" w:hAnsi="Times New Roman" w:eastAsia="方正小标宋_GBK" w:cs="Times New Roman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研判报告</w:t>
      </w:r>
    </w:p>
    <w:p w14:paraId="66A17258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Times New Roman" w:hAnsi="Times New Roman" w:eastAsia="方正楷体_GBK" w:cs="Times New Roman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Times New Roman" w:hAnsi="Times New Roman" w:eastAsia="方正楷体_GBK" w:cs="Times New Roman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日）</w:t>
      </w:r>
    </w:p>
    <w:p w14:paraId="2D8B55C6">
      <w:pPr>
        <w:adjustRightInd w:val="0"/>
        <w:snapToGrid w:val="0"/>
        <w:spacing w:line="460" w:lineRule="exact"/>
        <w:jc w:val="center"/>
        <w:rPr>
          <w:rFonts w:ascii="Times New Roman" w:hAnsi="Times New Roman" w:eastAsia="方正楷体_GBK" w:cs="Times New Roman"/>
          <w:sz w:val="32"/>
          <w:szCs w:val="32"/>
        </w:rPr>
      </w:pPr>
    </w:p>
    <w:p w14:paraId="26BB0C33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【行政要情】</w:t>
      </w:r>
    </w:p>
    <w:p w14:paraId="067D24C0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楷体_GBK" w:cs="Times New Roman"/>
          <w:sz w:val="32"/>
          <w:szCs w:val="32"/>
          <w:lang w:val="en-US"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无</w:t>
      </w:r>
    </w:p>
    <w:p w14:paraId="35B0F243">
      <w:pPr>
        <w:widowControl/>
        <w:adjustRightInd w:val="0"/>
        <w:snapToGrid w:val="0"/>
        <w:spacing w:line="56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【灭火救援】</w:t>
      </w:r>
    </w:p>
    <w:p w14:paraId="1CE5A5DB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color w:val="FF0000"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（一）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今日接处警情况</w:t>
      </w:r>
    </w:p>
    <w:p w14:paraId="22A80A06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日0时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至13</w:t>
      </w:r>
      <w:r>
        <w:rPr>
          <w:rFonts w:ascii="Times New Roman" w:hAnsi="Times New Roman" w:eastAsia="方正仿宋_GBK" w:cs="Times New Roman"/>
          <w:sz w:val="32"/>
          <w:szCs w:val="32"/>
        </w:rPr>
        <w:t>时，全市共接处警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0</w:t>
      </w:r>
      <w:r>
        <w:rPr>
          <w:rFonts w:ascii="Times New Roman" w:hAnsi="Times New Roman" w:eastAsia="方正仿宋_GBK" w:cs="Times New Roman"/>
          <w:sz w:val="32"/>
          <w:szCs w:val="32"/>
        </w:rPr>
        <w:t>起，同比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持平</w:t>
      </w:r>
      <w:r>
        <w:rPr>
          <w:rFonts w:ascii="Times New Roman" w:hAnsi="Times New Roman" w:eastAsia="方正仿宋_GBK" w:cs="Times New Roman"/>
          <w:sz w:val="32"/>
          <w:szCs w:val="32"/>
        </w:rPr>
        <w:t>。出动消防车辆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辆</w:t>
      </w:r>
      <w:r>
        <w:rPr>
          <w:rFonts w:ascii="Times New Roman" w:hAnsi="Times New Roman" w:eastAsia="方正仿宋_GBK" w:cs="Times New Roman"/>
          <w:sz w:val="32"/>
          <w:szCs w:val="32"/>
        </w:rPr>
        <w:t>次，人员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40</w:t>
      </w:r>
      <w:r>
        <w:rPr>
          <w:rFonts w:ascii="Times New Roman" w:hAnsi="Times New Roman" w:eastAsia="方正仿宋_GBK" w:cs="Times New Roman"/>
          <w:sz w:val="32"/>
          <w:szCs w:val="32"/>
        </w:rPr>
        <w:t>人次。</w:t>
      </w:r>
    </w:p>
    <w:p w14:paraId="7A93428E">
      <w:pPr>
        <w:widowControl/>
        <w:adjustRightInd w:val="0"/>
        <w:snapToGrid w:val="0"/>
        <w:ind w:firstLine="643" w:firstLineChars="200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（二）节日期间接处警情况</w:t>
      </w:r>
    </w:p>
    <w:p w14:paraId="1403FA0C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sz w:val="32"/>
          <w:szCs w:val="32"/>
        </w:rPr>
        <w:t>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方正仿宋_GBK" w:cs="Times New Roman"/>
          <w:sz w:val="32"/>
          <w:szCs w:val="32"/>
        </w:rPr>
        <w:t>时）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全市共接处警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10</w:t>
      </w:r>
      <w:r>
        <w:rPr>
          <w:rFonts w:ascii="Times New Roman" w:hAnsi="Times New Roman" w:eastAsia="方正仿宋_GBK" w:cs="Times New Roman"/>
          <w:sz w:val="32"/>
          <w:szCs w:val="32"/>
        </w:rPr>
        <w:t>起，其中火警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ascii="Times New Roman" w:hAnsi="Times New Roman" w:eastAsia="方正仿宋_GBK" w:cs="Times New Roman"/>
          <w:sz w:val="32"/>
          <w:szCs w:val="32"/>
        </w:rPr>
        <w:t>起，同比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上升100%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  <w:r>
        <w:rPr>
          <w:rFonts w:ascii="Times New Roman" w:hAnsi="Times New Roman" w:eastAsia="方正仿宋_GBK"/>
          <w:sz w:val="32"/>
          <w:szCs w:val="32"/>
        </w:rPr>
        <w:t>出动消防车辆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18</w:t>
      </w:r>
      <w:r>
        <w:rPr>
          <w:rFonts w:ascii="Times New Roman" w:hAnsi="Times New Roman" w:eastAsia="方正仿宋_GBK"/>
          <w:sz w:val="32"/>
          <w:szCs w:val="32"/>
        </w:rPr>
        <w:t>辆次，人员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90</w:t>
      </w:r>
      <w:r>
        <w:rPr>
          <w:rFonts w:ascii="Times New Roman" w:hAnsi="Times New Roman" w:eastAsia="方正仿宋_GBK"/>
          <w:sz w:val="32"/>
          <w:szCs w:val="32"/>
        </w:rPr>
        <w:t>人次。</w:t>
      </w:r>
    </w:p>
    <w:p w14:paraId="3615CD9F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▲火警类型：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户外植被</w:t>
      </w:r>
      <w:r>
        <w:rPr>
          <w:rFonts w:ascii="Times New Roman" w:hAnsi="Times New Roman" w:eastAsia="方正仿宋_GBK" w:cs="Times New Roman"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</w:t>
      </w:r>
      <w:r>
        <w:rPr>
          <w:rFonts w:ascii="Times New Roman" w:hAnsi="Times New Roman" w:eastAsia="方正仿宋_GBK" w:cs="Times New Roman"/>
          <w:sz w:val="32"/>
          <w:szCs w:val="32"/>
        </w:rPr>
        <w:t>起，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荒草垃圾火警1起，</w:t>
      </w:r>
      <w:r>
        <w:rPr>
          <w:rFonts w:ascii="Times New Roman" w:hAnsi="Times New Roman" w:eastAsia="方正仿宋_GBK" w:cs="Times New Roman"/>
          <w:sz w:val="32"/>
          <w:szCs w:val="32"/>
        </w:rPr>
        <w:t>同比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增加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7613A2DB">
      <w:pPr>
        <w:widowControl/>
        <w:adjustRightInd w:val="0"/>
        <w:snapToGrid w:val="0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火警</w:t>
      </w:r>
      <w:r>
        <w:rPr>
          <w:rFonts w:hint="eastAsia" w:ascii="Times New Roman" w:hAnsi="Times New Roman" w:eastAsia="方正仿宋_GBK" w:cs="Times New Roman"/>
          <w:b/>
          <w:sz w:val="32"/>
          <w:szCs w:val="32"/>
          <w:lang w:val="en-US" w:eastAsia="zh-CN"/>
        </w:rPr>
        <w:t>辖区</w:t>
      </w:r>
      <w:r>
        <w:rPr>
          <w:rFonts w:ascii="Times New Roman" w:hAnsi="Times New Roman" w:eastAsia="方正仿宋_GBK" w:cs="Times New Roman"/>
          <w:b/>
          <w:sz w:val="32"/>
          <w:szCs w:val="32"/>
        </w:rPr>
        <w:t>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大洼区1</w:t>
      </w:r>
      <w:r>
        <w:rPr>
          <w:rFonts w:ascii="Times New Roman" w:hAnsi="Times New Roman" w:eastAsia="方正仿宋_GBK" w:cs="Times New Roman"/>
          <w:sz w:val="32"/>
          <w:szCs w:val="32"/>
        </w:rPr>
        <w:t>起，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兴隆台区1起，同比增加2起，其他辖区未出警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3ADF7A70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三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）前置点出动情况</w:t>
      </w:r>
    </w:p>
    <w:p w14:paraId="75592415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6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13</w:t>
      </w:r>
      <w:r>
        <w:rPr>
          <w:rFonts w:ascii="Times New Roman" w:hAnsi="Times New Roman" w:eastAsia="方正仿宋_GBK" w:cs="Times New Roman"/>
          <w:sz w:val="32"/>
          <w:szCs w:val="32"/>
        </w:rPr>
        <w:t>时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全市8个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2717A0F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▲节日期间（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15</w:t>
      </w:r>
      <w:r>
        <w:rPr>
          <w:rFonts w:ascii="Times New Roman" w:hAnsi="Times New Roman" w:eastAsia="方正仿宋_GBK" w:cs="Times New Roman"/>
          <w:sz w:val="32"/>
          <w:szCs w:val="32"/>
        </w:rPr>
        <w:t>日0时至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ascii="Times New Roman" w:hAnsi="Times New Roman" w:eastAsia="方正仿宋_GBK" w:cs="Times New Roman"/>
          <w:sz w:val="32"/>
          <w:szCs w:val="32"/>
        </w:rPr>
        <w:t>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</w:t>
      </w:r>
      <w:r>
        <w:rPr>
          <w:rFonts w:ascii="Times New Roman" w:hAnsi="Times New Roman" w:eastAsia="方正仿宋_GBK" w:cs="Times New Roman"/>
          <w:sz w:val="32"/>
          <w:szCs w:val="32"/>
        </w:rPr>
        <w:t>时），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全市8个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前置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执勤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点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未参与警情处置</w:t>
      </w:r>
      <w:r>
        <w:rPr>
          <w:rFonts w:ascii="Times New Roman" w:hAnsi="Times New Roman" w:eastAsia="方正仿宋_GBK" w:cs="Times New Roman"/>
          <w:sz w:val="32"/>
          <w:szCs w:val="32"/>
        </w:rPr>
        <w:t>。</w:t>
      </w:r>
    </w:p>
    <w:p w14:paraId="60749448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四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）警情跟踪情况</w:t>
      </w:r>
    </w:p>
    <w:p w14:paraId="5774E7F1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ascii="Times New Roman" w:hAnsi="Times New Roman" w:eastAsia="方正仿宋_GBK" w:cs="Times New Roman"/>
          <w:sz w:val="32"/>
          <w:szCs w:val="32"/>
        </w:rPr>
        <w:t>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支队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共对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起警情开展“警情跟踪”工作，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未发现问题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。</w:t>
      </w:r>
    </w:p>
    <w:p w14:paraId="435BA332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五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）值守检查情况</w:t>
      </w:r>
    </w:p>
    <w:p w14:paraId="03FFA81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▲应急值守工作检查</w:t>
      </w:r>
    </w:p>
    <w:p w14:paraId="79A4A4BB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各单位均落实主官带班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和24小时值班</w:t>
      </w:r>
      <w:r>
        <w:rPr>
          <w:rFonts w:ascii="Times New Roman" w:hAnsi="Times New Roman" w:eastAsia="方正仿宋_GBK" w:cs="Times New Roman"/>
          <w:sz w:val="32"/>
          <w:szCs w:val="32"/>
        </w:rPr>
        <w:t>制度，对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辖区大队、站值班</w:t>
      </w:r>
      <w:r>
        <w:rPr>
          <w:rFonts w:ascii="Times New Roman" w:hAnsi="Times New Roman" w:eastAsia="方正仿宋_GBK" w:cs="Times New Roman"/>
          <w:sz w:val="32"/>
          <w:szCs w:val="32"/>
        </w:rPr>
        <w:t>情况进行抽查，均在岗在位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ascii="Times New Roman" w:hAnsi="Times New Roman" w:eastAsia="方正仿宋_GBK" w:cs="Times New Roman"/>
          <w:sz w:val="32"/>
          <w:szCs w:val="32"/>
        </w:rPr>
        <w:t>遇警均能及时响应。</w:t>
      </w:r>
    </w:p>
    <w:p w14:paraId="2FA70302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▲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前置执勤点值守情况检查：</w:t>
      </w:r>
      <w:r>
        <w:rPr>
          <w:rFonts w:ascii="Times New Roman" w:hAnsi="Times New Roman" w:eastAsia="方正仿宋_GBK" w:cs="Times New Roman"/>
          <w:sz w:val="32"/>
          <w:szCs w:val="32"/>
        </w:rPr>
        <w:t>对全市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前置执勤点</w:t>
      </w:r>
      <w:r>
        <w:rPr>
          <w:rFonts w:ascii="Times New Roman" w:hAnsi="Times New Roman" w:eastAsia="方正仿宋_GBK" w:cs="Times New Roman"/>
          <w:sz w:val="32"/>
          <w:szCs w:val="32"/>
        </w:rPr>
        <w:t>在岗情况通过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POC对讲机</w:t>
      </w:r>
      <w:r>
        <w:rPr>
          <w:rFonts w:ascii="Times New Roman" w:hAnsi="Times New Roman" w:eastAsia="方正仿宋_GBK" w:cs="Times New Roman"/>
          <w:sz w:val="32"/>
          <w:szCs w:val="32"/>
        </w:rPr>
        <w:t>及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图传设备上线</w:t>
      </w:r>
      <w:r>
        <w:rPr>
          <w:rFonts w:ascii="Times New Roman" w:hAnsi="Times New Roman" w:eastAsia="方正仿宋_GBK" w:cs="Times New Roman"/>
          <w:sz w:val="32"/>
          <w:szCs w:val="32"/>
        </w:rPr>
        <w:t>方式开展检查，人员均在岗在位。</w:t>
      </w:r>
    </w:p>
    <w:p w14:paraId="0027E64D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▲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警情出动情况核查：</w:t>
      </w:r>
      <w:r>
        <w:rPr>
          <w:rFonts w:ascii="Times New Roman" w:hAnsi="Times New Roman" w:eastAsia="方正仿宋_GBK" w:cs="Times New Roman"/>
          <w:kern w:val="0"/>
          <w:sz w:val="32"/>
          <w:szCs w:val="36"/>
        </w:rPr>
        <w:t>共核查警情</w:t>
      </w:r>
      <w:r>
        <w:rPr>
          <w:rFonts w:hint="eastAsia" w:ascii="Times New Roman" w:hAnsi="Times New Roman" w:eastAsia="方正仿宋_GBK" w:cs="Times New Roman"/>
          <w:kern w:val="0"/>
          <w:sz w:val="32"/>
          <w:szCs w:val="36"/>
          <w:lang w:val="en-US" w:eastAsia="zh-CN"/>
        </w:rPr>
        <w:t>4</w:t>
      </w:r>
      <w:r>
        <w:rPr>
          <w:rFonts w:ascii="Times New Roman" w:hAnsi="Times New Roman" w:eastAsia="方正仿宋_GBK" w:cs="Times New Roman"/>
          <w:kern w:val="0"/>
          <w:sz w:val="32"/>
          <w:szCs w:val="36"/>
        </w:rPr>
        <w:t>起，平均出动时长为</w:t>
      </w:r>
      <w:r>
        <w:rPr>
          <w:rFonts w:hint="eastAsia" w:ascii="Times New Roman" w:hAnsi="Times New Roman" w:eastAsia="方正仿宋_GBK" w:cs="Times New Roman"/>
          <w:kern w:val="0"/>
          <w:sz w:val="32"/>
          <w:szCs w:val="36"/>
          <w:lang w:val="en-US" w:eastAsia="zh-CN"/>
        </w:rPr>
        <w:t>40</w:t>
      </w:r>
      <w:r>
        <w:rPr>
          <w:rFonts w:ascii="Times New Roman" w:hAnsi="Times New Roman" w:eastAsia="方正仿宋_GBK" w:cs="Times New Roman"/>
          <w:kern w:val="0"/>
          <w:sz w:val="32"/>
          <w:szCs w:val="36"/>
        </w:rPr>
        <w:t>秒，未发现出动超时情况。</w:t>
      </w:r>
    </w:p>
    <w:p w14:paraId="196A5C7C">
      <w:pPr>
        <w:widowControl/>
        <w:adjustRightInd w:val="0"/>
        <w:snapToGrid w:val="0"/>
        <w:spacing w:line="560" w:lineRule="exact"/>
        <w:ind w:firstLine="643" w:firstLineChars="200"/>
        <w:jc w:val="left"/>
        <w:rPr>
          <w:rFonts w:ascii="Times New Roman" w:hAnsi="Times New Roman" w:eastAsia="方正楷体_GBK" w:cs="Times New Roman"/>
          <w:b/>
          <w:kern w:val="0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  <w:lang w:val="en-US" w:eastAsia="zh-CN"/>
        </w:rPr>
        <w:t>六</w:t>
      </w: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）微型消防站值守、出动情况检查</w:t>
      </w:r>
    </w:p>
    <w:p w14:paraId="594479B0">
      <w:pPr>
        <w:adjustRightInd w:val="0"/>
        <w:snapToGrid w:val="0"/>
        <w:spacing w:line="560" w:lineRule="exact"/>
        <w:ind w:firstLine="640" w:firstLineChars="200"/>
        <w:rPr>
          <w:rFonts w:hint="default" w:ascii="Times New Roman" w:hAnsi="Times New Roman" w:eastAsia="方正仿宋_GBK" w:cs="Times New Roman"/>
          <w:sz w:val="32"/>
          <w:szCs w:val="32"/>
          <w:highlight w:val="yellow"/>
          <w:lang w:val="en-US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今日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，共开展微型消防站值守情况检查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131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家，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其中盘山县40家，兴隆台区36家，大洼区27家，双台子区8家，辽东湾新区8家，支队级重点单位12家，各单位接听电话及时，人员在岗在位。</w:t>
      </w:r>
    </w:p>
    <w:p w14:paraId="36B4A2A7">
      <w:pPr>
        <w:adjustRightInd w:val="0"/>
        <w:snapToGrid w:val="0"/>
        <w:spacing w:line="560" w:lineRule="exact"/>
        <w:ind w:firstLine="643" w:firstLineChars="200"/>
        <w:rPr>
          <w:rFonts w:ascii="Times New Roman" w:hAnsi="Times New Roman" w:eastAsia="方正楷体_GBK" w:cs="Times New Roman"/>
          <w:b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sz w:val="32"/>
          <w:szCs w:val="32"/>
        </w:rPr>
        <w:t>（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七</w:t>
      </w:r>
      <w:r>
        <w:rPr>
          <w:rFonts w:ascii="Times New Roman" w:hAnsi="Times New Roman" w:eastAsia="方正楷体_GBK" w:cs="Times New Roman"/>
          <w:b/>
          <w:sz w:val="32"/>
          <w:szCs w:val="32"/>
        </w:rPr>
        <w:t>）城市运行数据</w:t>
      </w:r>
    </w:p>
    <w:p w14:paraId="7046126B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▲天气情况：</w:t>
      </w:r>
      <w:r>
        <w:rPr>
          <w:rFonts w:hint="eastAsia" w:ascii="Times New Roman" w:hAnsi="Times New Roman" w:eastAsia="方正仿宋_GBK"/>
          <w:sz w:val="32"/>
          <w:szCs w:val="32"/>
        </w:rPr>
        <w:t>今日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晴</w:t>
      </w:r>
      <w:r>
        <w:rPr>
          <w:rFonts w:hint="eastAsia" w:ascii="Times New Roman" w:hAnsi="Times New Roman" w:eastAsia="方正仿宋_GBK"/>
          <w:sz w:val="32"/>
          <w:szCs w:val="32"/>
        </w:rPr>
        <w:t>，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西南</w:t>
      </w:r>
      <w:r>
        <w:rPr>
          <w:rFonts w:hint="eastAsia" w:ascii="Times New Roman" w:hAnsi="Times New Roman" w:eastAsia="方正仿宋_GBK"/>
          <w:sz w:val="32"/>
          <w:szCs w:val="32"/>
        </w:rPr>
        <w:t>风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</w:t>
      </w:r>
      <w:r>
        <w:rPr>
          <w:rFonts w:hint="eastAsia" w:ascii="Times New Roman" w:hAnsi="Times New Roman" w:eastAsia="方正仿宋_GBK"/>
          <w:sz w:val="32"/>
          <w:szCs w:val="32"/>
        </w:rPr>
        <w:t>级，最高气温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26</w:t>
      </w:r>
      <w:r>
        <w:rPr>
          <w:rFonts w:hint="eastAsia" w:ascii="Times New Roman" w:hAnsi="Times New Roman" w:eastAsia="方正仿宋_GBK"/>
          <w:sz w:val="32"/>
          <w:szCs w:val="32"/>
        </w:rPr>
        <w:t>℃，最低气温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18</w:t>
      </w:r>
      <w:r>
        <w:rPr>
          <w:rFonts w:hint="eastAsia" w:ascii="Times New Roman" w:hAnsi="Times New Roman" w:eastAsia="方正仿宋_GBK"/>
          <w:sz w:val="32"/>
          <w:szCs w:val="32"/>
        </w:rPr>
        <w:t>℃，相对湿度</w:t>
      </w:r>
      <w:r>
        <w:rPr>
          <w:rFonts w:hint="eastAsia" w:ascii="Times New Roman" w:hAnsi="Times New Roman" w:eastAsia="方正仿宋_GBK"/>
          <w:sz w:val="32"/>
          <w:szCs w:val="32"/>
          <w:lang w:val="en-US" w:eastAsia="zh-CN"/>
        </w:rPr>
        <w:t>36</w:t>
      </w:r>
      <w:r>
        <w:rPr>
          <w:rFonts w:hint="eastAsia" w:ascii="Times New Roman" w:hAnsi="Times New Roman" w:eastAsia="方正仿宋_GBK"/>
          <w:sz w:val="32"/>
          <w:szCs w:val="32"/>
        </w:rPr>
        <w:t>%。</w:t>
      </w:r>
    </w:p>
    <w:p w14:paraId="3FCD4404">
      <w:pPr>
        <w:adjustRightInd w:val="0"/>
        <w:snapToGrid w:val="0"/>
        <w:spacing w:line="560" w:lineRule="exact"/>
        <w:ind w:firstLine="710" w:firstLineChars="221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▲交通情况：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16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日，预计发送旅客1.34万人，其中双台子高铁站1万人，盘锦北高铁站0.11万人，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其他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站0.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23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万人。</w:t>
      </w:r>
    </w:p>
    <w:p w14:paraId="3D1A6281">
      <w:pPr>
        <w:adjustRightInd w:val="0"/>
        <w:snapToGrid w:val="0"/>
        <w:spacing w:line="560" w:lineRule="exact"/>
        <w:ind w:firstLine="710" w:firstLineChars="221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▲景点情况：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今日，预计全市热门旅游景点总客流量1.11万人次，其中，红海滩景区0.8万人次，大米博物馆景区0.21万人次，湖滨公园景区0.1万人次。</w:t>
      </w:r>
    </w:p>
    <w:p w14:paraId="343CEBF1">
      <w:pPr>
        <w:adjustRightInd w:val="0"/>
        <w:snapToGrid w:val="0"/>
        <w:spacing w:line="560" w:lineRule="exact"/>
        <w:ind w:firstLine="643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楷体_GBK" w:cs="Times New Roman"/>
          <w:b/>
          <w:kern w:val="0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kern w:val="0"/>
          <w:sz w:val="32"/>
          <w:szCs w:val="32"/>
        </w:rPr>
        <w:t>大型综合体：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今日，全市6家大型综合体预计客流量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2.8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万人次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 w14:paraId="170539A7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【政治工作】</w:t>
      </w:r>
    </w:p>
    <w:p w14:paraId="3D187D8A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支队深入贯彻落实9月15日总队视频会议通知精神，第一时间视频连线5个基层大队和8个消防救援站，原文传达节日期间重点工作提示，约谈重点岗位人员，讲清从干部到各个岗位消防员的职责。大队主官每日随机抽查重点岗位人员，中队主官检查所属人员情况，节日期间车辆全部封停。支队坚持把制度落实作为抓安全的根本保障，依据各项制度规定，严格落实点名、查铺查哨、在外人员管理、请销假等制度及8小时以外管理和内务卫生、日常登统计等内容。</w:t>
      </w:r>
    </w:p>
    <w:p w14:paraId="415C8A90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hint="eastAsia" w:ascii="Times New Roman" w:hAnsi="Times New Roman" w:eastAsia="方正仿宋_GBK" w:cs="Times New Roman"/>
          <w:sz w:val="32"/>
          <w:szCs w:val="32"/>
        </w:rPr>
        <w:t>今日检查小远散直队站3家，测酒150人次，发送安全、廉政提醒信息330人次，逐项进行规范明确，确保所有人员都在视野范围之内、一切行动都在掌控之中。</w:t>
      </w:r>
      <w:bookmarkStart w:id="0" w:name="_GoBack"/>
      <w:bookmarkEnd w:id="0"/>
    </w:p>
    <w:p w14:paraId="52B427E9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【后勤保障】</w:t>
      </w:r>
    </w:p>
    <w:p w14:paraId="615D3AC4">
      <w:pPr>
        <w:adjustRightInd w:val="0"/>
        <w:snapToGrid w:val="0"/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</w:rPr>
        <w:t>巡检巡查情况。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成立保障分队2车8人开展前置备勤，今日共计充装气瓶8个，巡检车辆12辆，补充油料50升，维修器材36件套，抽检联勤保障单位2家。</w:t>
      </w:r>
    </w:p>
    <w:p w14:paraId="3DA1D40B">
      <w:pPr>
        <w:adjustRightInd w:val="0"/>
        <w:snapToGrid w:val="0"/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开展科学饮食，支队严格伙食管理制度，各伙食单位认真听取指战员对节日期间伙食的建议，根据营养配餐合计制定菜谱，确保饭菜花样丰富、美味可口。开展车辆器材大排查，利用装备技师对车辆的动力性能、油量、发动机和车辆其他部件进行逐一排查，特别是针对灭火救援行动中常用的装备器材进行重点检查，确保执勤车辆及装备器材随时处于良好战备状态。</w:t>
      </w:r>
    </w:p>
    <w:p w14:paraId="7106ED46">
      <w:pPr>
        <w:adjustRightInd w:val="0"/>
        <w:snapToGrid w:val="0"/>
        <w:spacing w:line="560" w:lineRule="exact"/>
        <w:rPr>
          <w:rFonts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Times New Roman" w:hAnsi="Times New Roman" w:eastAsia="方正黑体_GBK" w:cs="Times New Roman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【防火监督】</w:t>
      </w:r>
    </w:p>
    <w:p w14:paraId="4A250BFB">
      <w:pPr>
        <w:spacing w:line="560" w:lineRule="exact"/>
        <w:ind w:firstLine="640" w:firstLineChars="200"/>
        <w:rPr>
          <w:rFonts w:hint="eastAsia"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楷体_GBK" w:cs="Times New Roman"/>
          <w:b/>
          <w:sz w:val="32"/>
          <w:szCs w:val="32"/>
          <w:lang w:val="en-US" w:eastAsia="zh-CN"/>
        </w:rPr>
        <w:t>抽查社会单位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。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9月16日，排查单位23家，发现火灾隐患或违法行为54处，下发责令整改通知书23份。</w:t>
      </w:r>
    </w:p>
    <w:p w14:paraId="18553856">
      <w:pPr>
        <w:spacing w:line="560" w:lineRule="exact"/>
        <w:ind w:firstLine="640" w:firstLineChars="200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t>▲</w:t>
      </w:r>
      <w:r>
        <w:rPr>
          <w:rFonts w:hint="eastAsia" w:ascii="Times New Roman" w:hAnsi="Times New Roman" w:eastAsia="方正仿宋_GBK" w:cs="Times New Roman"/>
          <w:sz w:val="32"/>
          <w:szCs w:val="32"/>
        </w:rPr>
        <w:t>支队督促指导各大队，要求设有消防控制室的社会单位，报送节日期间值班表，节日期间每日对社会单位值班值守情况进行远程点调，督促社会单位开展防火巡查检查工作，开展一次全员消防培训和演练，对消防设施开展一次维保检测；对镇（街道）、公安派出所开展业务指导，主要针对住宅小区、“九小场所”的安全疏散、电动自行车违规停放充电、违规住人、电源管理、消防器材设施配备等问题开展指导工作。</w:t>
      </w:r>
    </w:p>
    <w:sectPr>
      <w:footerReference r:id="rId3" w:type="default"/>
      <w:pgSz w:w="11907" w:h="16839"/>
      <w:pgMar w:top="2041" w:right="1531" w:bottom="2041" w:left="1531" w:header="851" w:footer="1417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altName w:val="方正仿宋_GBK"/>
    <w:panose1 w:val="00000000000000000000"/>
    <w:charset w:val="00"/>
    <w:family w:val="auto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3384673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 w14:paraId="6F4F672B">
            <w:pPr>
              <w:pStyle w:val="6"/>
              <w:jc w:val="center"/>
            </w:pPr>
            <w:r>
              <w:rPr>
                <w:lang w:val="zh-CN" w:eastAsia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- 1 -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 w:eastAsia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4288EEA8">
    <w:pPr>
      <w:pStyle w:val="6"/>
      <w:wordWrap w:val="0"/>
      <w:jc w:val="right"/>
      <w:rPr>
        <w:rFonts w:ascii="宋体" w:hAnsi="宋体" w:eastAsia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hideSpellingErrors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hiMDUwNmQxY2JjZmIxZWJiN2E2N2YwMjAwYjNiMzYifQ=="/>
  </w:docVars>
  <w:rsids>
    <w:rsidRoot w:val="003E6F39"/>
    <w:rsid w:val="00000B7F"/>
    <w:rsid w:val="000016AC"/>
    <w:rsid w:val="00002214"/>
    <w:rsid w:val="00002474"/>
    <w:rsid w:val="000025DE"/>
    <w:rsid w:val="0000264A"/>
    <w:rsid w:val="0000532A"/>
    <w:rsid w:val="000055B5"/>
    <w:rsid w:val="00006C7B"/>
    <w:rsid w:val="00007E70"/>
    <w:rsid w:val="00010F2F"/>
    <w:rsid w:val="0001107D"/>
    <w:rsid w:val="00014280"/>
    <w:rsid w:val="00015140"/>
    <w:rsid w:val="0001572B"/>
    <w:rsid w:val="0001628C"/>
    <w:rsid w:val="00017231"/>
    <w:rsid w:val="0002018E"/>
    <w:rsid w:val="000207AE"/>
    <w:rsid w:val="0002098D"/>
    <w:rsid w:val="00020D31"/>
    <w:rsid w:val="00022495"/>
    <w:rsid w:val="0002261F"/>
    <w:rsid w:val="00022708"/>
    <w:rsid w:val="000237E8"/>
    <w:rsid w:val="000241A9"/>
    <w:rsid w:val="0002527C"/>
    <w:rsid w:val="00025F3A"/>
    <w:rsid w:val="00026D8F"/>
    <w:rsid w:val="00027E22"/>
    <w:rsid w:val="0003054B"/>
    <w:rsid w:val="00030555"/>
    <w:rsid w:val="00030CC1"/>
    <w:rsid w:val="00031006"/>
    <w:rsid w:val="0003184A"/>
    <w:rsid w:val="00034A8C"/>
    <w:rsid w:val="00034B7E"/>
    <w:rsid w:val="00034D7D"/>
    <w:rsid w:val="00034F36"/>
    <w:rsid w:val="00036D8E"/>
    <w:rsid w:val="00040023"/>
    <w:rsid w:val="00041434"/>
    <w:rsid w:val="000426D2"/>
    <w:rsid w:val="00042730"/>
    <w:rsid w:val="00043219"/>
    <w:rsid w:val="000442E4"/>
    <w:rsid w:val="00045459"/>
    <w:rsid w:val="00045790"/>
    <w:rsid w:val="00046EB5"/>
    <w:rsid w:val="00047839"/>
    <w:rsid w:val="000478D2"/>
    <w:rsid w:val="00047E5A"/>
    <w:rsid w:val="00052A5B"/>
    <w:rsid w:val="00053497"/>
    <w:rsid w:val="0005684A"/>
    <w:rsid w:val="00056E4E"/>
    <w:rsid w:val="00057CC6"/>
    <w:rsid w:val="00061F45"/>
    <w:rsid w:val="00062294"/>
    <w:rsid w:val="00062BDF"/>
    <w:rsid w:val="00063009"/>
    <w:rsid w:val="00063859"/>
    <w:rsid w:val="00063869"/>
    <w:rsid w:val="00065E39"/>
    <w:rsid w:val="00066EBF"/>
    <w:rsid w:val="000673DC"/>
    <w:rsid w:val="00071787"/>
    <w:rsid w:val="00072067"/>
    <w:rsid w:val="00072E9B"/>
    <w:rsid w:val="00073148"/>
    <w:rsid w:val="0007362B"/>
    <w:rsid w:val="00073C24"/>
    <w:rsid w:val="00074475"/>
    <w:rsid w:val="00075191"/>
    <w:rsid w:val="00075CA2"/>
    <w:rsid w:val="000763D1"/>
    <w:rsid w:val="0007657A"/>
    <w:rsid w:val="00076B57"/>
    <w:rsid w:val="000808F9"/>
    <w:rsid w:val="00082062"/>
    <w:rsid w:val="0008215E"/>
    <w:rsid w:val="00082253"/>
    <w:rsid w:val="0008337D"/>
    <w:rsid w:val="00083698"/>
    <w:rsid w:val="000842F8"/>
    <w:rsid w:val="00086242"/>
    <w:rsid w:val="000863C2"/>
    <w:rsid w:val="000876F3"/>
    <w:rsid w:val="00091080"/>
    <w:rsid w:val="000941E7"/>
    <w:rsid w:val="00095C75"/>
    <w:rsid w:val="00096DDC"/>
    <w:rsid w:val="00097C1C"/>
    <w:rsid w:val="000A146A"/>
    <w:rsid w:val="000A1967"/>
    <w:rsid w:val="000A300B"/>
    <w:rsid w:val="000A3A49"/>
    <w:rsid w:val="000A5A0E"/>
    <w:rsid w:val="000A67CB"/>
    <w:rsid w:val="000A7390"/>
    <w:rsid w:val="000A7769"/>
    <w:rsid w:val="000A7C35"/>
    <w:rsid w:val="000A7FC8"/>
    <w:rsid w:val="000B03FF"/>
    <w:rsid w:val="000B09AB"/>
    <w:rsid w:val="000B102D"/>
    <w:rsid w:val="000B182A"/>
    <w:rsid w:val="000B206B"/>
    <w:rsid w:val="000B2515"/>
    <w:rsid w:val="000B2CF5"/>
    <w:rsid w:val="000B3ED5"/>
    <w:rsid w:val="000B4572"/>
    <w:rsid w:val="000B4AFD"/>
    <w:rsid w:val="000B4CA3"/>
    <w:rsid w:val="000B53AB"/>
    <w:rsid w:val="000B53FE"/>
    <w:rsid w:val="000B5E96"/>
    <w:rsid w:val="000B77FD"/>
    <w:rsid w:val="000B7ADB"/>
    <w:rsid w:val="000B7CF1"/>
    <w:rsid w:val="000C0094"/>
    <w:rsid w:val="000C03B1"/>
    <w:rsid w:val="000C10F7"/>
    <w:rsid w:val="000C11E5"/>
    <w:rsid w:val="000C183E"/>
    <w:rsid w:val="000C1B4B"/>
    <w:rsid w:val="000C2E1F"/>
    <w:rsid w:val="000C31BA"/>
    <w:rsid w:val="000C36CC"/>
    <w:rsid w:val="000C4A95"/>
    <w:rsid w:val="000C4B0D"/>
    <w:rsid w:val="000C4B30"/>
    <w:rsid w:val="000C4C9C"/>
    <w:rsid w:val="000C54CE"/>
    <w:rsid w:val="000C574D"/>
    <w:rsid w:val="000C5BBA"/>
    <w:rsid w:val="000C5CE5"/>
    <w:rsid w:val="000C6134"/>
    <w:rsid w:val="000C61F6"/>
    <w:rsid w:val="000C78E5"/>
    <w:rsid w:val="000C7BC4"/>
    <w:rsid w:val="000C7F27"/>
    <w:rsid w:val="000D05F5"/>
    <w:rsid w:val="000D0E64"/>
    <w:rsid w:val="000D11F0"/>
    <w:rsid w:val="000D18E1"/>
    <w:rsid w:val="000D2746"/>
    <w:rsid w:val="000D3581"/>
    <w:rsid w:val="000D478A"/>
    <w:rsid w:val="000D5307"/>
    <w:rsid w:val="000D6049"/>
    <w:rsid w:val="000D615C"/>
    <w:rsid w:val="000D671E"/>
    <w:rsid w:val="000E0381"/>
    <w:rsid w:val="000E05E1"/>
    <w:rsid w:val="000E07FE"/>
    <w:rsid w:val="000E0A23"/>
    <w:rsid w:val="000E0A29"/>
    <w:rsid w:val="000E1183"/>
    <w:rsid w:val="000E11AB"/>
    <w:rsid w:val="000E2785"/>
    <w:rsid w:val="000E3BDA"/>
    <w:rsid w:val="000E3F5F"/>
    <w:rsid w:val="000E53DE"/>
    <w:rsid w:val="000E6F12"/>
    <w:rsid w:val="000E77BB"/>
    <w:rsid w:val="000E7991"/>
    <w:rsid w:val="000F0397"/>
    <w:rsid w:val="000F03AB"/>
    <w:rsid w:val="000F1938"/>
    <w:rsid w:val="000F1B5E"/>
    <w:rsid w:val="000F35A2"/>
    <w:rsid w:val="000F3B24"/>
    <w:rsid w:val="000F469F"/>
    <w:rsid w:val="000F4FBF"/>
    <w:rsid w:val="000F5943"/>
    <w:rsid w:val="0010011C"/>
    <w:rsid w:val="0010175C"/>
    <w:rsid w:val="00101FA9"/>
    <w:rsid w:val="00102660"/>
    <w:rsid w:val="00103E65"/>
    <w:rsid w:val="0010432B"/>
    <w:rsid w:val="001044AA"/>
    <w:rsid w:val="0010483E"/>
    <w:rsid w:val="00105396"/>
    <w:rsid w:val="0010687D"/>
    <w:rsid w:val="00106DC2"/>
    <w:rsid w:val="00107B92"/>
    <w:rsid w:val="00107D26"/>
    <w:rsid w:val="00110523"/>
    <w:rsid w:val="00110FF3"/>
    <w:rsid w:val="0011147C"/>
    <w:rsid w:val="001123E0"/>
    <w:rsid w:val="00112F56"/>
    <w:rsid w:val="00113868"/>
    <w:rsid w:val="00113B43"/>
    <w:rsid w:val="001143BE"/>
    <w:rsid w:val="001152FB"/>
    <w:rsid w:val="0011534E"/>
    <w:rsid w:val="00115E6D"/>
    <w:rsid w:val="001165F9"/>
    <w:rsid w:val="00116B9B"/>
    <w:rsid w:val="00116C53"/>
    <w:rsid w:val="001208E6"/>
    <w:rsid w:val="00120917"/>
    <w:rsid w:val="00120BD0"/>
    <w:rsid w:val="0012161E"/>
    <w:rsid w:val="00121701"/>
    <w:rsid w:val="00121BE6"/>
    <w:rsid w:val="00121F11"/>
    <w:rsid w:val="0012343B"/>
    <w:rsid w:val="001250EE"/>
    <w:rsid w:val="00126672"/>
    <w:rsid w:val="00126ACA"/>
    <w:rsid w:val="00126B45"/>
    <w:rsid w:val="00127532"/>
    <w:rsid w:val="00130D2A"/>
    <w:rsid w:val="001310CA"/>
    <w:rsid w:val="001327FC"/>
    <w:rsid w:val="0013413C"/>
    <w:rsid w:val="001349B2"/>
    <w:rsid w:val="00136F04"/>
    <w:rsid w:val="00137130"/>
    <w:rsid w:val="00137717"/>
    <w:rsid w:val="001379BB"/>
    <w:rsid w:val="001400D8"/>
    <w:rsid w:val="00140226"/>
    <w:rsid w:val="00141214"/>
    <w:rsid w:val="00142228"/>
    <w:rsid w:val="00142DD9"/>
    <w:rsid w:val="0014415F"/>
    <w:rsid w:val="00146045"/>
    <w:rsid w:val="00146AEE"/>
    <w:rsid w:val="00146B7B"/>
    <w:rsid w:val="00146BD0"/>
    <w:rsid w:val="001506A7"/>
    <w:rsid w:val="00150A06"/>
    <w:rsid w:val="0015168C"/>
    <w:rsid w:val="00151816"/>
    <w:rsid w:val="001525E1"/>
    <w:rsid w:val="00152D1C"/>
    <w:rsid w:val="00153FA3"/>
    <w:rsid w:val="00154954"/>
    <w:rsid w:val="0015515D"/>
    <w:rsid w:val="00157075"/>
    <w:rsid w:val="001573B7"/>
    <w:rsid w:val="00160864"/>
    <w:rsid w:val="0016094A"/>
    <w:rsid w:val="001610AD"/>
    <w:rsid w:val="00162425"/>
    <w:rsid w:val="00162FA3"/>
    <w:rsid w:val="001636D0"/>
    <w:rsid w:val="00164610"/>
    <w:rsid w:val="00164B27"/>
    <w:rsid w:val="001704AD"/>
    <w:rsid w:val="001709DD"/>
    <w:rsid w:val="001714A5"/>
    <w:rsid w:val="0017249A"/>
    <w:rsid w:val="0017328E"/>
    <w:rsid w:val="00173B69"/>
    <w:rsid w:val="001744CE"/>
    <w:rsid w:val="00174E05"/>
    <w:rsid w:val="00176BBC"/>
    <w:rsid w:val="00176CB1"/>
    <w:rsid w:val="0018113D"/>
    <w:rsid w:val="00181212"/>
    <w:rsid w:val="001819BD"/>
    <w:rsid w:val="00182818"/>
    <w:rsid w:val="00183706"/>
    <w:rsid w:val="0018449B"/>
    <w:rsid w:val="00184E67"/>
    <w:rsid w:val="00184FAD"/>
    <w:rsid w:val="001852AA"/>
    <w:rsid w:val="00185CB1"/>
    <w:rsid w:val="00185E3D"/>
    <w:rsid w:val="00186AC7"/>
    <w:rsid w:val="001873FE"/>
    <w:rsid w:val="0018748F"/>
    <w:rsid w:val="00187EF0"/>
    <w:rsid w:val="00190B66"/>
    <w:rsid w:val="00191D96"/>
    <w:rsid w:val="001927B2"/>
    <w:rsid w:val="001939F2"/>
    <w:rsid w:val="0019525A"/>
    <w:rsid w:val="0019585D"/>
    <w:rsid w:val="0019587A"/>
    <w:rsid w:val="00195A35"/>
    <w:rsid w:val="00195E0B"/>
    <w:rsid w:val="00196756"/>
    <w:rsid w:val="00196E57"/>
    <w:rsid w:val="001A1711"/>
    <w:rsid w:val="001A18F7"/>
    <w:rsid w:val="001A2AF3"/>
    <w:rsid w:val="001A2F63"/>
    <w:rsid w:val="001A3D23"/>
    <w:rsid w:val="001A5C14"/>
    <w:rsid w:val="001A6885"/>
    <w:rsid w:val="001A78D9"/>
    <w:rsid w:val="001B0799"/>
    <w:rsid w:val="001B207B"/>
    <w:rsid w:val="001B26E2"/>
    <w:rsid w:val="001B39CB"/>
    <w:rsid w:val="001B44F7"/>
    <w:rsid w:val="001B4E0F"/>
    <w:rsid w:val="001B5498"/>
    <w:rsid w:val="001B573A"/>
    <w:rsid w:val="001B5B2F"/>
    <w:rsid w:val="001B61E5"/>
    <w:rsid w:val="001B6550"/>
    <w:rsid w:val="001B6D21"/>
    <w:rsid w:val="001C1A50"/>
    <w:rsid w:val="001C42CB"/>
    <w:rsid w:val="001C4370"/>
    <w:rsid w:val="001C4B6D"/>
    <w:rsid w:val="001C523F"/>
    <w:rsid w:val="001C5301"/>
    <w:rsid w:val="001C6637"/>
    <w:rsid w:val="001C7BAA"/>
    <w:rsid w:val="001D017F"/>
    <w:rsid w:val="001D09CB"/>
    <w:rsid w:val="001D104C"/>
    <w:rsid w:val="001D128D"/>
    <w:rsid w:val="001D218D"/>
    <w:rsid w:val="001D2A61"/>
    <w:rsid w:val="001D4B7A"/>
    <w:rsid w:val="001D50BB"/>
    <w:rsid w:val="001D556A"/>
    <w:rsid w:val="001D5FD5"/>
    <w:rsid w:val="001D610D"/>
    <w:rsid w:val="001D6C34"/>
    <w:rsid w:val="001D7529"/>
    <w:rsid w:val="001D7623"/>
    <w:rsid w:val="001E01C9"/>
    <w:rsid w:val="001E06A9"/>
    <w:rsid w:val="001E06C2"/>
    <w:rsid w:val="001E0CFD"/>
    <w:rsid w:val="001E23B8"/>
    <w:rsid w:val="001E2C67"/>
    <w:rsid w:val="001E3368"/>
    <w:rsid w:val="001E4DB8"/>
    <w:rsid w:val="001E50C5"/>
    <w:rsid w:val="001E5F55"/>
    <w:rsid w:val="001E6778"/>
    <w:rsid w:val="001E6C7C"/>
    <w:rsid w:val="001E6E03"/>
    <w:rsid w:val="001E7313"/>
    <w:rsid w:val="001E734D"/>
    <w:rsid w:val="001E7ED5"/>
    <w:rsid w:val="001F015A"/>
    <w:rsid w:val="001F02B6"/>
    <w:rsid w:val="001F05B1"/>
    <w:rsid w:val="001F0ADC"/>
    <w:rsid w:val="001F0C7D"/>
    <w:rsid w:val="001F1231"/>
    <w:rsid w:val="001F1B9D"/>
    <w:rsid w:val="001F359F"/>
    <w:rsid w:val="001F3A2E"/>
    <w:rsid w:val="001F3D9C"/>
    <w:rsid w:val="001F3F29"/>
    <w:rsid w:val="001F49A1"/>
    <w:rsid w:val="001F49D7"/>
    <w:rsid w:val="001F5613"/>
    <w:rsid w:val="001F5F5F"/>
    <w:rsid w:val="001F6997"/>
    <w:rsid w:val="001F72BC"/>
    <w:rsid w:val="001F733F"/>
    <w:rsid w:val="001F7B06"/>
    <w:rsid w:val="001F7BD4"/>
    <w:rsid w:val="00200364"/>
    <w:rsid w:val="00200386"/>
    <w:rsid w:val="00200562"/>
    <w:rsid w:val="00200659"/>
    <w:rsid w:val="00200C7A"/>
    <w:rsid w:val="002013D0"/>
    <w:rsid w:val="00201C14"/>
    <w:rsid w:val="00201F8F"/>
    <w:rsid w:val="00204BFE"/>
    <w:rsid w:val="00204EC0"/>
    <w:rsid w:val="002057DA"/>
    <w:rsid w:val="00205E84"/>
    <w:rsid w:val="00205ED3"/>
    <w:rsid w:val="0020668D"/>
    <w:rsid w:val="0020766D"/>
    <w:rsid w:val="00207AF8"/>
    <w:rsid w:val="00210C00"/>
    <w:rsid w:val="00211BEA"/>
    <w:rsid w:val="00211D6A"/>
    <w:rsid w:val="00211F1A"/>
    <w:rsid w:val="002131ED"/>
    <w:rsid w:val="00215928"/>
    <w:rsid w:val="00216C7A"/>
    <w:rsid w:val="00217497"/>
    <w:rsid w:val="002201E1"/>
    <w:rsid w:val="00220FE2"/>
    <w:rsid w:val="00221F73"/>
    <w:rsid w:val="0022257E"/>
    <w:rsid w:val="00222638"/>
    <w:rsid w:val="002229BB"/>
    <w:rsid w:val="00223698"/>
    <w:rsid w:val="00223D28"/>
    <w:rsid w:val="00224AA7"/>
    <w:rsid w:val="00224B2B"/>
    <w:rsid w:val="00226031"/>
    <w:rsid w:val="00226312"/>
    <w:rsid w:val="00226755"/>
    <w:rsid w:val="00226A37"/>
    <w:rsid w:val="00226CC4"/>
    <w:rsid w:val="0023071C"/>
    <w:rsid w:val="00230C47"/>
    <w:rsid w:val="0023180C"/>
    <w:rsid w:val="00231B93"/>
    <w:rsid w:val="00232670"/>
    <w:rsid w:val="00232D6D"/>
    <w:rsid w:val="00234308"/>
    <w:rsid w:val="0023589E"/>
    <w:rsid w:val="0023630B"/>
    <w:rsid w:val="0023747C"/>
    <w:rsid w:val="0024109C"/>
    <w:rsid w:val="00241186"/>
    <w:rsid w:val="002420B6"/>
    <w:rsid w:val="002424FD"/>
    <w:rsid w:val="00242585"/>
    <w:rsid w:val="0024405C"/>
    <w:rsid w:val="00244313"/>
    <w:rsid w:val="00244886"/>
    <w:rsid w:val="00244B7D"/>
    <w:rsid w:val="0024547F"/>
    <w:rsid w:val="0024638E"/>
    <w:rsid w:val="00246B67"/>
    <w:rsid w:val="00247E52"/>
    <w:rsid w:val="00250699"/>
    <w:rsid w:val="002508B1"/>
    <w:rsid w:val="00250CBC"/>
    <w:rsid w:val="002514C0"/>
    <w:rsid w:val="002515DF"/>
    <w:rsid w:val="00254BE4"/>
    <w:rsid w:val="00254F82"/>
    <w:rsid w:val="00255EBF"/>
    <w:rsid w:val="002568EE"/>
    <w:rsid w:val="00256A93"/>
    <w:rsid w:val="002579DA"/>
    <w:rsid w:val="00261324"/>
    <w:rsid w:val="00262DD5"/>
    <w:rsid w:val="00262F62"/>
    <w:rsid w:val="00263F86"/>
    <w:rsid w:val="00264E47"/>
    <w:rsid w:val="00264FBD"/>
    <w:rsid w:val="002651DA"/>
    <w:rsid w:val="002651F8"/>
    <w:rsid w:val="002654F5"/>
    <w:rsid w:val="00265CE5"/>
    <w:rsid w:val="002663BB"/>
    <w:rsid w:val="00267899"/>
    <w:rsid w:val="00267DA1"/>
    <w:rsid w:val="00270608"/>
    <w:rsid w:val="00270798"/>
    <w:rsid w:val="002711ED"/>
    <w:rsid w:val="00272143"/>
    <w:rsid w:val="00272333"/>
    <w:rsid w:val="00272426"/>
    <w:rsid w:val="00273545"/>
    <w:rsid w:val="00273A0D"/>
    <w:rsid w:val="00273FD5"/>
    <w:rsid w:val="00274324"/>
    <w:rsid w:val="00274830"/>
    <w:rsid w:val="00275034"/>
    <w:rsid w:val="00275268"/>
    <w:rsid w:val="00276A62"/>
    <w:rsid w:val="00277034"/>
    <w:rsid w:val="00277220"/>
    <w:rsid w:val="00277F21"/>
    <w:rsid w:val="00280A97"/>
    <w:rsid w:val="00280FCE"/>
    <w:rsid w:val="002812BA"/>
    <w:rsid w:val="0028200C"/>
    <w:rsid w:val="00282783"/>
    <w:rsid w:val="0028310C"/>
    <w:rsid w:val="00285221"/>
    <w:rsid w:val="00285229"/>
    <w:rsid w:val="002853E2"/>
    <w:rsid w:val="002873BB"/>
    <w:rsid w:val="00290590"/>
    <w:rsid w:val="002908FC"/>
    <w:rsid w:val="00290D79"/>
    <w:rsid w:val="002910F1"/>
    <w:rsid w:val="002920A0"/>
    <w:rsid w:val="002923F5"/>
    <w:rsid w:val="00293AEC"/>
    <w:rsid w:val="002957E8"/>
    <w:rsid w:val="002967D1"/>
    <w:rsid w:val="002971BD"/>
    <w:rsid w:val="002973C9"/>
    <w:rsid w:val="00297883"/>
    <w:rsid w:val="00297E29"/>
    <w:rsid w:val="002A1252"/>
    <w:rsid w:val="002A1760"/>
    <w:rsid w:val="002A216B"/>
    <w:rsid w:val="002A2197"/>
    <w:rsid w:val="002A374B"/>
    <w:rsid w:val="002A3C83"/>
    <w:rsid w:val="002A6A19"/>
    <w:rsid w:val="002B055D"/>
    <w:rsid w:val="002B1918"/>
    <w:rsid w:val="002B3D0E"/>
    <w:rsid w:val="002B4009"/>
    <w:rsid w:val="002B42CC"/>
    <w:rsid w:val="002B6157"/>
    <w:rsid w:val="002B623A"/>
    <w:rsid w:val="002B66B7"/>
    <w:rsid w:val="002B71C9"/>
    <w:rsid w:val="002B7830"/>
    <w:rsid w:val="002C296E"/>
    <w:rsid w:val="002C404B"/>
    <w:rsid w:val="002C424C"/>
    <w:rsid w:val="002C42B3"/>
    <w:rsid w:val="002C556F"/>
    <w:rsid w:val="002C5620"/>
    <w:rsid w:val="002C7755"/>
    <w:rsid w:val="002D128B"/>
    <w:rsid w:val="002D19EF"/>
    <w:rsid w:val="002D1D77"/>
    <w:rsid w:val="002D1DF3"/>
    <w:rsid w:val="002D2328"/>
    <w:rsid w:val="002D23CB"/>
    <w:rsid w:val="002D3140"/>
    <w:rsid w:val="002D3262"/>
    <w:rsid w:val="002D395D"/>
    <w:rsid w:val="002D3E7B"/>
    <w:rsid w:val="002D4B3B"/>
    <w:rsid w:val="002D6967"/>
    <w:rsid w:val="002D6BC0"/>
    <w:rsid w:val="002D7E81"/>
    <w:rsid w:val="002E0CA2"/>
    <w:rsid w:val="002E0E30"/>
    <w:rsid w:val="002E0FE0"/>
    <w:rsid w:val="002E1160"/>
    <w:rsid w:val="002E2E7F"/>
    <w:rsid w:val="002E2F69"/>
    <w:rsid w:val="002E3FB2"/>
    <w:rsid w:val="002E4486"/>
    <w:rsid w:val="002E4D32"/>
    <w:rsid w:val="002E60D6"/>
    <w:rsid w:val="002E6BCC"/>
    <w:rsid w:val="002E6F9A"/>
    <w:rsid w:val="002E78B0"/>
    <w:rsid w:val="002F2265"/>
    <w:rsid w:val="002F25CA"/>
    <w:rsid w:val="002F26BD"/>
    <w:rsid w:val="002F441E"/>
    <w:rsid w:val="002F4EBF"/>
    <w:rsid w:val="002F5654"/>
    <w:rsid w:val="002F685D"/>
    <w:rsid w:val="002F701B"/>
    <w:rsid w:val="002F71BB"/>
    <w:rsid w:val="003009A5"/>
    <w:rsid w:val="00300F14"/>
    <w:rsid w:val="003014E2"/>
    <w:rsid w:val="00301EC6"/>
    <w:rsid w:val="00303485"/>
    <w:rsid w:val="00303C2A"/>
    <w:rsid w:val="00304AB7"/>
    <w:rsid w:val="003065FD"/>
    <w:rsid w:val="00306C82"/>
    <w:rsid w:val="00307560"/>
    <w:rsid w:val="00307961"/>
    <w:rsid w:val="00307C48"/>
    <w:rsid w:val="00310ACD"/>
    <w:rsid w:val="0031206E"/>
    <w:rsid w:val="003127C4"/>
    <w:rsid w:val="00312900"/>
    <w:rsid w:val="0031304F"/>
    <w:rsid w:val="0031488F"/>
    <w:rsid w:val="0031542A"/>
    <w:rsid w:val="00315865"/>
    <w:rsid w:val="00315E05"/>
    <w:rsid w:val="00317005"/>
    <w:rsid w:val="00317650"/>
    <w:rsid w:val="00320696"/>
    <w:rsid w:val="00320997"/>
    <w:rsid w:val="00320A53"/>
    <w:rsid w:val="00321DAE"/>
    <w:rsid w:val="00322673"/>
    <w:rsid w:val="00322793"/>
    <w:rsid w:val="003239F8"/>
    <w:rsid w:val="003257DA"/>
    <w:rsid w:val="00326C61"/>
    <w:rsid w:val="003278D9"/>
    <w:rsid w:val="003306EA"/>
    <w:rsid w:val="00330CE3"/>
    <w:rsid w:val="00330FDC"/>
    <w:rsid w:val="00331624"/>
    <w:rsid w:val="00331AAE"/>
    <w:rsid w:val="003323D7"/>
    <w:rsid w:val="00332618"/>
    <w:rsid w:val="0033341E"/>
    <w:rsid w:val="0033480D"/>
    <w:rsid w:val="00334D19"/>
    <w:rsid w:val="00335C1D"/>
    <w:rsid w:val="003369AF"/>
    <w:rsid w:val="0033745E"/>
    <w:rsid w:val="00337ED4"/>
    <w:rsid w:val="00340D3D"/>
    <w:rsid w:val="00341B85"/>
    <w:rsid w:val="00341E4F"/>
    <w:rsid w:val="003420D7"/>
    <w:rsid w:val="003424ED"/>
    <w:rsid w:val="003426CF"/>
    <w:rsid w:val="0034302F"/>
    <w:rsid w:val="00344C1F"/>
    <w:rsid w:val="00344E2D"/>
    <w:rsid w:val="003450F7"/>
    <w:rsid w:val="003458DF"/>
    <w:rsid w:val="0034620D"/>
    <w:rsid w:val="00346483"/>
    <w:rsid w:val="00346E85"/>
    <w:rsid w:val="00350BCD"/>
    <w:rsid w:val="00350F1A"/>
    <w:rsid w:val="003513FD"/>
    <w:rsid w:val="003515E6"/>
    <w:rsid w:val="00352E3C"/>
    <w:rsid w:val="003531DE"/>
    <w:rsid w:val="00353DD8"/>
    <w:rsid w:val="003548CF"/>
    <w:rsid w:val="00354F30"/>
    <w:rsid w:val="0035534A"/>
    <w:rsid w:val="00355800"/>
    <w:rsid w:val="00355866"/>
    <w:rsid w:val="00356171"/>
    <w:rsid w:val="003564C4"/>
    <w:rsid w:val="00356C25"/>
    <w:rsid w:val="0035715D"/>
    <w:rsid w:val="0036123F"/>
    <w:rsid w:val="003613A2"/>
    <w:rsid w:val="003634FD"/>
    <w:rsid w:val="00363863"/>
    <w:rsid w:val="003661BF"/>
    <w:rsid w:val="003662B9"/>
    <w:rsid w:val="003663CC"/>
    <w:rsid w:val="00366C84"/>
    <w:rsid w:val="0036759B"/>
    <w:rsid w:val="003701F6"/>
    <w:rsid w:val="00370AC3"/>
    <w:rsid w:val="00370CF9"/>
    <w:rsid w:val="00370EB4"/>
    <w:rsid w:val="0037254D"/>
    <w:rsid w:val="00372B0E"/>
    <w:rsid w:val="00373336"/>
    <w:rsid w:val="003733A9"/>
    <w:rsid w:val="00373F95"/>
    <w:rsid w:val="0037427C"/>
    <w:rsid w:val="00374333"/>
    <w:rsid w:val="00374503"/>
    <w:rsid w:val="00374683"/>
    <w:rsid w:val="003755FE"/>
    <w:rsid w:val="0037714B"/>
    <w:rsid w:val="003772C8"/>
    <w:rsid w:val="0037750A"/>
    <w:rsid w:val="00377D6E"/>
    <w:rsid w:val="00380DBE"/>
    <w:rsid w:val="003813D3"/>
    <w:rsid w:val="00381A2A"/>
    <w:rsid w:val="00382CB1"/>
    <w:rsid w:val="0038325B"/>
    <w:rsid w:val="003838BC"/>
    <w:rsid w:val="00383A33"/>
    <w:rsid w:val="003842B0"/>
    <w:rsid w:val="0038658A"/>
    <w:rsid w:val="0038678D"/>
    <w:rsid w:val="003869CF"/>
    <w:rsid w:val="00386EB7"/>
    <w:rsid w:val="0038717A"/>
    <w:rsid w:val="003873AC"/>
    <w:rsid w:val="003875D5"/>
    <w:rsid w:val="00387B33"/>
    <w:rsid w:val="00391059"/>
    <w:rsid w:val="00391A9D"/>
    <w:rsid w:val="003930DF"/>
    <w:rsid w:val="0039343C"/>
    <w:rsid w:val="003941CF"/>
    <w:rsid w:val="00394915"/>
    <w:rsid w:val="003958BE"/>
    <w:rsid w:val="00396147"/>
    <w:rsid w:val="003964E8"/>
    <w:rsid w:val="00396931"/>
    <w:rsid w:val="003972CB"/>
    <w:rsid w:val="003A044A"/>
    <w:rsid w:val="003A15E5"/>
    <w:rsid w:val="003A319A"/>
    <w:rsid w:val="003A320F"/>
    <w:rsid w:val="003A35E5"/>
    <w:rsid w:val="003A3B7E"/>
    <w:rsid w:val="003A4C58"/>
    <w:rsid w:val="003A4D14"/>
    <w:rsid w:val="003A4D73"/>
    <w:rsid w:val="003A6143"/>
    <w:rsid w:val="003A7930"/>
    <w:rsid w:val="003B314B"/>
    <w:rsid w:val="003B3185"/>
    <w:rsid w:val="003B399B"/>
    <w:rsid w:val="003B6534"/>
    <w:rsid w:val="003C0358"/>
    <w:rsid w:val="003C0941"/>
    <w:rsid w:val="003C0D72"/>
    <w:rsid w:val="003C20F5"/>
    <w:rsid w:val="003C39E9"/>
    <w:rsid w:val="003C3F19"/>
    <w:rsid w:val="003C5D1E"/>
    <w:rsid w:val="003C6515"/>
    <w:rsid w:val="003C659E"/>
    <w:rsid w:val="003C7182"/>
    <w:rsid w:val="003C778D"/>
    <w:rsid w:val="003C7A2B"/>
    <w:rsid w:val="003D0609"/>
    <w:rsid w:val="003D1201"/>
    <w:rsid w:val="003D22EE"/>
    <w:rsid w:val="003D2940"/>
    <w:rsid w:val="003D2F0B"/>
    <w:rsid w:val="003D41C8"/>
    <w:rsid w:val="003D4AE2"/>
    <w:rsid w:val="003D5635"/>
    <w:rsid w:val="003D5896"/>
    <w:rsid w:val="003D65A8"/>
    <w:rsid w:val="003D67F7"/>
    <w:rsid w:val="003D7B61"/>
    <w:rsid w:val="003D7CB8"/>
    <w:rsid w:val="003D7D36"/>
    <w:rsid w:val="003E073A"/>
    <w:rsid w:val="003E145C"/>
    <w:rsid w:val="003E162A"/>
    <w:rsid w:val="003E1D3C"/>
    <w:rsid w:val="003E2055"/>
    <w:rsid w:val="003E322E"/>
    <w:rsid w:val="003E3F73"/>
    <w:rsid w:val="003E4D02"/>
    <w:rsid w:val="003E4F9C"/>
    <w:rsid w:val="003E6372"/>
    <w:rsid w:val="003E6F39"/>
    <w:rsid w:val="003E793B"/>
    <w:rsid w:val="003E7A97"/>
    <w:rsid w:val="003F041A"/>
    <w:rsid w:val="003F0E14"/>
    <w:rsid w:val="003F11CA"/>
    <w:rsid w:val="003F142F"/>
    <w:rsid w:val="003F16FF"/>
    <w:rsid w:val="003F259A"/>
    <w:rsid w:val="003F2E75"/>
    <w:rsid w:val="003F3002"/>
    <w:rsid w:val="003F3696"/>
    <w:rsid w:val="003F393C"/>
    <w:rsid w:val="003F4DD2"/>
    <w:rsid w:val="003F5A04"/>
    <w:rsid w:val="003F6A46"/>
    <w:rsid w:val="004013E8"/>
    <w:rsid w:val="00401947"/>
    <w:rsid w:val="00401A8D"/>
    <w:rsid w:val="00402116"/>
    <w:rsid w:val="00402724"/>
    <w:rsid w:val="00403713"/>
    <w:rsid w:val="00403ECC"/>
    <w:rsid w:val="0040420D"/>
    <w:rsid w:val="00404ACB"/>
    <w:rsid w:val="00405975"/>
    <w:rsid w:val="004067E6"/>
    <w:rsid w:val="00406837"/>
    <w:rsid w:val="00406C9A"/>
    <w:rsid w:val="00407390"/>
    <w:rsid w:val="00407C7F"/>
    <w:rsid w:val="00407D32"/>
    <w:rsid w:val="00410278"/>
    <w:rsid w:val="004107E5"/>
    <w:rsid w:val="00410C0D"/>
    <w:rsid w:val="00410C8E"/>
    <w:rsid w:val="004111EA"/>
    <w:rsid w:val="004116FF"/>
    <w:rsid w:val="00411B21"/>
    <w:rsid w:val="004123D2"/>
    <w:rsid w:val="004138DE"/>
    <w:rsid w:val="00413ED2"/>
    <w:rsid w:val="00414A82"/>
    <w:rsid w:val="00416126"/>
    <w:rsid w:val="004170EC"/>
    <w:rsid w:val="00420303"/>
    <w:rsid w:val="004210F0"/>
    <w:rsid w:val="00421990"/>
    <w:rsid w:val="00421CA7"/>
    <w:rsid w:val="00422DF6"/>
    <w:rsid w:val="00423B0E"/>
    <w:rsid w:val="00423D30"/>
    <w:rsid w:val="004248AA"/>
    <w:rsid w:val="00424B55"/>
    <w:rsid w:val="00426A0C"/>
    <w:rsid w:val="00427A12"/>
    <w:rsid w:val="004317E6"/>
    <w:rsid w:val="00432235"/>
    <w:rsid w:val="004337B8"/>
    <w:rsid w:val="00434877"/>
    <w:rsid w:val="004351E7"/>
    <w:rsid w:val="00435A5A"/>
    <w:rsid w:val="0043644E"/>
    <w:rsid w:val="0043695C"/>
    <w:rsid w:val="00436CC6"/>
    <w:rsid w:val="00437332"/>
    <w:rsid w:val="00437AC1"/>
    <w:rsid w:val="00440C2C"/>
    <w:rsid w:val="00440DD9"/>
    <w:rsid w:val="0044268B"/>
    <w:rsid w:val="00442EE4"/>
    <w:rsid w:val="00444AED"/>
    <w:rsid w:val="00444D0E"/>
    <w:rsid w:val="00445D23"/>
    <w:rsid w:val="004460AD"/>
    <w:rsid w:val="00446457"/>
    <w:rsid w:val="0044724C"/>
    <w:rsid w:val="00451F06"/>
    <w:rsid w:val="004523D7"/>
    <w:rsid w:val="00452C75"/>
    <w:rsid w:val="004533D0"/>
    <w:rsid w:val="0045379D"/>
    <w:rsid w:val="004541BD"/>
    <w:rsid w:val="004553A4"/>
    <w:rsid w:val="00455CD5"/>
    <w:rsid w:val="00456633"/>
    <w:rsid w:val="00456A12"/>
    <w:rsid w:val="004570C6"/>
    <w:rsid w:val="00460692"/>
    <w:rsid w:val="00460AB1"/>
    <w:rsid w:val="00460BF6"/>
    <w:rsid w:val="00461DF0"/>
    <w:rsid w:val="00462F56"/>
    <w:rsid w:val="004641D9"/>
    <w:rsid w:val="00464745"/>
    <w:rsid w:val="00464A83"/>
    <w:rsid w:val="00465BE7"/>
    <w:rsid w:val="004664A9"/>
    <w:rsid w:val="00466B26"/>
    <w:rsid w:val="004679C7"/>
    <w:rsid w:val="00467BB1"/>
    <w:rsid w:val="0047363A"/>
    <w:rsid w:val="00473650"/>
    <w:rsid w:val="004742EB"/>
    <w:rsid w:val="00474AB5"/>
    <w:rsid w:val="00474B3B"/>
    <w:rsid w:val="00474C1A"/>
    <w:rsid w:val="00475E74"/>
    <w:rsid w:val="00476DE1"/>
    <w:rsid w:val="00477D9A"/>
    <w:rsid w:val="00480A8E"/>
    <w:rsid w:val="0048163A"/>
    <w:rsid w:val="004817BD"/>
    <w:rsid w:val="00481A98"/>
    <w:rsid w:val="00482546"/>
    <w:rsid w:val="00482DCB"/>
    <w:rsid w:val="00483D8E"/>
    <w:rsid w:val="00486200"/>
    <w:rsid w:val="00486396"/>
    <w:rsid w:val="004864EF"/>
    <w:rsid w:val="00487263"/>
    <w:rsid w:val="004877C4"/>
    <w:rsid w:val="00490AB1"/>
    <w:rsid w:val="00490F8E"/>
    <w:rsid w:val="004926EE"/>
    <w:rsid w:val="004940A9"/>
    <w:rsid w:val="0049459B"/>
    <w:rsid w:val="00494AC6"/>
    <w:rsid w:val="0049532A"/>
    <w:rsid w:val="004959ED"/>
    <w:rsid w:val="00496E97"/>
    <w:rsid w:val="00497655"/>
    <w:rsid w:val="0049765C"/>
    <w:rsid w:val="004A0E5D"/>
    <w:rsid w:val="004A0EAD"/>
    <w:rsid w:val="004A1A7F"/>
    <w:rsid w:val="004A48D1"/>
    <w:rsid w:val="004A74FF"/>
    <w:rsid w:val="004B0E4A"/>
    <w:rsid w:val="004B14BA"/>
    <w:rsid w:val="004B1DAA"/>
    <w:rsid w:val="004B1FA8"/>
    <w:rsid w:val="004B2609"/>
    <w:rsid w:val="004B280A"/>
    <w:rsid w:val="004B2FCD"/>
    <w:rsid w:val="004B31AA"/>
    <w:rsid w:val="004B5D1B"/>
    <w:rsid w:val="004B7449"/>
    <w:rsid w:val="004B75A0"/>
    <w:rsid w:val="004C1434"/>
    <w:rsid w:val="004C15F4"/>
    <w:rsid w:val="004C2141"/>
    <w:rsid w:val="004C3FA8"/>
    <w:rsid w:val="004C4878"/>
    <w:rsid w:val="004C5A31"/>
    <w:rsid w:val="004C5EA6"/>
    <w:rsid w:val="004C5EBA"/>
    <w:rsid w:val="004C6571"/>
    <w:rsid w:val="004C6BDA"/>
    <w:rsid w:val="004C779F"/>
    <w:rsid w:val="004D05EE"/>
    <w:rsid w:val="004D1329"/>
    <w:rsid w:val="004D1D36"/>
    <w:rsid w:val="004D1D9C"/>
    <w:rsid w:val="004D1DD9"/>
    <w:rsid w:val="004D265E"/>
    <w:rsid w:val="004D3264"/>
    <w:rsid w:val="004D47C8"/>
    <w:rsid w:val="004D4B72"/>
    <w:rsid w:val="004D5A26"/>
    <w:rsid w:val="004D7F79"/>
    <w:rsid w:val="004E02F9"/>
    <w:rsid w:val="004E0741"/>
    <w:rsid w:val="004E40F7"/>
    <w:rsid w:val="004E43BB"/>
    <w:rsid w:val="004E55C7"/>
    <w:rsid w:val="004E659D"/>
    <w:rsid w:val="004E7B31"/>
    <w:rsid w:val="004E7BFC"/>
    <w:rsid w:val="004E7D66"/>
    <w:rsid w:val="004F324D"/>
    <w:rsid w:val="004F5623"/>
    <w:rsid w:val="004F5CF9"/>
    <w:rsid w:val="004F68C6"/>
    <w:rsid w:val="004F6BE9"/>
    <w:rsid w:val="004F79E5"/>
    <w:rsid w:val="004F7F7A"/>
    <w:rsid w:val="005006A5"/>
    <w:rsid w:val="00501329"/>
    <w:rsid w:val="005015C9"/>
    <w:rsid w:val="00502357"/>
    <w:rsid w:val="00503071"/>
    <w:rsid w:val="0050316A"/>
    <w:rsid w:val="005038C8"/>
    <w:rsid w:val="00504400"/>
    <w:rsid w:val="00504FC1"/>
    <w:rsid w:val="005052FF"/>
    <w:rsid w:val="00505306"/>
    <w:rsid w:val="00505F38"/>
    <w:rsid w:val="00505F8F"/>
    <w:rsid w:val="005065DF"/>
    <w:rsid w:val="00506692"/>
    <w:rsid w:val="005070D8"/>
    <w:rsid w:val="00507485"/>
    <w:rsid w:val="00507611"/>
    <w:rsid w:val="00507672"/>
    <w:rsid w:val="00510BAC"/>
    <w:rsid w:val="00511484"/>
    <w:rsid w:val="005116BB"/>
    <w:rsid w:val="00511B63"/>
    <w:rsid w:val="005128F2"/>
    <w:rsid w:val="00513E19"/>
    <w:rsid w:val="005140A0"/>
    <w:rsid w:val="00514953"/>
    <w:rsid w:val="00515322"/>
    <w:rsid w:val="0051541B"/>
    <w:rsid w:val="005157C2"/>
    <w:rsid w:val="00516660"/>
    <w:rsid w:val="00516A01"/>
    <w:rsid w:val="00517242"/>
    <w:rsid w:val="0051756E"/>
    <w:rsid w:val="005205A0"/>
    <w:rsid w:val="00520B3E"/>
    <w:rsid w:val="00520F2A"/>
    <w:rsid w:val="00521F11"/>
    <w:rsid w:val="00522830"/>
    <w:rsid w:val="00522AC2"/>
    <w:rsid w:val="00522E10"/>
    <w:rsid w:val="005230B2"/>
    <w:rsid w:val="00525145"/>
    <w:rsid w:val="00525813"/>
    <w:rsid w:val="005273DC"/>
    <w:rsid w:val="00527F7C"/>
    <w:rsid w:val="00527FB9"/>
    <w:rsid w:val="00530F2A"/>
    <w:rsid w:val="005313B5"/>
    <w:rsid w:val="005325C8"/>
    <w:rsid w:val="0053266B"/>
    <w:rsid w:val="00532F4B"/>
    <w:rsid w:val="005336DD"/>
    <w:rsid w:val="00533BA3"/>
    <w:rsid w:val="00534770"/>
    <w:rsid w:val="005363F7"/>
    <w:rsid w:val="005366D2"/>
    <w:rsid w:val="00537142"/>
    <w:rsid w:val="0053732E"/>
    <w:rsid w:val="005377DF"/>
    <w:rsid w:val="0053782D"/>
    <w:rsid w:val="00541D7C"/>
    <w:rsid w:val="00542013"/>
    <w:rsid w:val="0054270C"/>
    <w:rsid w:val="00543469"/>
    <w:rsid w:val="00543FCC"/>
    <w:rsid w:val="00544858"/>
    <w:rsid w:val="00544A2B"/>
    <w:rsid w:val="00544B0B"/>
    <w:rsid w:val="0054552B"/>
    <w:rsid w:val="005460FB"/>
    <w:rsid w:val="005479FE"/>
    <w:rsid w:val="00547C98"/>
    <w:rsid w:val="005518BB"/>
    <w:rsid w:val="005522D8"/>
    <w:rsid w:val="00553610"/>
    <w:rsid w:val="005545AF"/>
    <w:rsid w:val="005546B0"/>
    <w:rsid w:val="00554D18"/>
    <w:rsid w:val="005552D7"/>
    <w:rsid w:val="005554FF"/>
    <w:rsid w:val="005570D8"/>
    <w:rsid w:val="0056006C"/>
    <w:rsid w:val="00560C75"/>
    <w:rsid w:val="00561F36"/>
    <w:rsid w:val="00562903"/>
    <w:rsid w:val="00563222"/>
    <w:rsid w:val="005669D3"/>
    <w:rsid w:val="005670B0"/>
    <w:rsid w:val="00567597"/>
    <w:rsid w:val="005677EB"/>
    <w:rsid w:val="00570A73"/>
    <w:rsid w:val="00570BD0"/>
    <w:rsid w:val="0057289C"/>
    <w:rsid w:val="005731B2"/>
    <w:rsid w:val="005732D3"/>
    <w:rsid w:val="005748A6"/>
    <w:rsid w:val="00576520"/>
    <w:rsid w:val="0057740C"/>
    <w:rsid w:val="00580944"/>
    <w:rsid w:val="00581F3F"/>
    <w:rsid w:val="0058335D"/>
    <w:rsid w:val="00583954"/>
    <w:rsid w:val="00583D50"/>
    <w:rsid w:val="00583F79"/>
    <w:rsid w:val="005846CF"/>
    <w:rsid w:val="00585DC2"/>
    <w:rsid w:val="00586513"/>
    <w:rsid w:val="005866D2"/>
    <w:rsid w:val="005869F9"/>
    <w:rsid w:val="0058716E"/>
    <w:rsid w:val="0059021D"/>
    <w:rsid w:val="005920CD"/>
    <w:rsid w:val="005928C3"/>
    <w:rsid w:val="00592AA3"/>
    <w:rsid w:val="005930A7"/>
    <w:rsid w:val="00593911"/>
    <w:rsid w:val="00593B43"/>
    <w:rsid w:val="0059493D"/>
    <w:rsid w:val="0059558C"/>
    <w:rsid w:val="00595DD8"/>
    <w:rsid w:val="00596E92"/>
    <w:rsid w:val="00597493"/>
    <w:rsid w:val="00597864"/>
    <w:rsid w:val="00597D81"/>
    <w:rsid w:val="00597F56"/>
    <w:rsid w:val="005A166C"/>
    <w:rsid w:val="005A26D5"/>
    <w:rsid w:val="005A2814"/>
    <w:rsid w:val="005A2CF9"/>
    <w:rsid w:val="005A38D5"/>
    <w:rsid w:val="005A40C8"/>
    <w:rsid w:val="005A5604"/>
    <w:rsid w:val="005A5B88"/>
    <w:rsid w:val="005A5F00"/>
    <w:rsid w:val="005A6D41"/>
    <w:rsid w:val="005A792E"/>
    <w:rsid w:val="005B138B"/>
    <w:rsid w:val="005B17E9"/>
    <w:rsid w:val="005B1B29"/>
    <w:rsid w:val="005B2956"/>
    <w:rsid w:val="005B3333"/>
    <w:rsid w:val="005B4A2C"/>
    <w:rsid w:val="005B4EDF"/>
    <w:rsid w:val="005B50F8"/>
    <w:rsid w:val="005B55F4"/>
    <w:rsid w:val="005C0611"/>
    <w:rsid w:val="005C1C4A"/>
    <w:rsid w:val="005C1D9D"/>
    <w:rsid w:val="005C1F7E"/>
    <w:rsid w:val="005C40D3"/>
    <w:rsid w:val="005C43C4"/>
    <w:rsid w:val="005C46D7"/>
    <w:rsid w:val="005C4B71"/>
    <w:rsid w:val="005C6FA0"/>
    <w:rsid w:val="005D0754"/>
    <w:rsid w:val="005D1961"/>
    <w:rsid w:val="005D1EBC"/>
    <w:rsid w:val="005D29D6"/>
    <w:rsid w:val="005D31D3"/>
    <w:rsid w:val="005D3769"/>
    <w:rsid w:val="005D4167"/>
    <w:rsid w:val="005D4278"/>
    <w:rsid w:val="005D438C"/>
    <w:rsid w:val="005D4470"/>
    <w:rsid w:val="005D50FB"/>
    <w:rsid w:val="005D5A7C"/>
    <w:rsid w:val="005D6616"/>
    <w:rsid w:val="005D6BAC"/>
    <w:rsid w:val="005D774E"/>
    <w:rsid w:val="005E1C8C"/>
    <w:rsid w:val="005E2A4F"/>
    <w:rsid w:val="005E32C2"/>
    <w:rsid w:val="005E4977"/>
    <w:rsid w:val="005E57F4"/>
    <w:rsid w:val="005F06ED"/>
    <w:rsid w:val="005F0C74"/>
    <w:rsid w:val="005F0E64"/>
    <w:rsid w:val="005F13BA"/>
    <w:rsid w:val="005F21A0"/>
    <w:rsid w:val="005F2C9C"/>
    <w:rsid w:val="005F36C7"/>
    <w:rsid w:val="005F3F4E"/>
    <w:rsid w:val="005F4BDA"/>
    <w:rsid w:val="005F4FF9"/>
    <w:rsid w:val="005F53E2"/>
    <w:rsid w:val="005F5652"/>
    <w:rsid w:val="005F652F"/>
    <w:rsid w:val="005F6D9D"/>
    <w:rsid w:val="00600197"/>
    <w:rsid w:val="00601D8B"/>
    <w:rsid w:val="00602408"/>
    <w:rsid w:val="00602C85"/>
    <w:rsid w:val="00603688"/>
    <w:rsid w:val="00603B4B"/>
    <w:rsid w:val="00604185"/>
    <w:rsid w:val="006043B7"/>
    <w:rsid w:val="006049AF"/>
    <w:rsid w:val="00605E9C"/>
    <w:rsid w:val="00607A14"/>
    <w:rsid w:val="00607AA1"/>
    <w:rsid w:val="006105CD"/>
    <w:rsid w:val="00610BDC"/>
    <w:rsid w:val="006115D5"/>
    <w:rsid w:val="006121F9"/>
    <w:rsid w:val="0061379C"/>
    <w:rsid w:val="00613F7D"/>
    <w:rsid w:val="00613F87"/>
    <w:rsid w:val="00614A6A"/>
    <w:rsid w:val="00617326"/>
    <w:rsid w:val="00617D2F"/>
    <w:rsid w:val="00620400"/>
    <w:rsid w:val="00620D8F"/>
    <w:rsid w:val="00620DB2"/>
    <w:rsid w:val="0062135A"/>
    <w:rsid w:val="00621958"/>
    <w:rsid w:val="006222C2"/>
    <w:rsid w:val="00622C1B"/>
    <w:rsid w:val="00622D35"/>
    <w:rsid w:val="00622FA8"/>
    <w:rsid w:val="0062324F"/>
    <w:rsid w:val="00626600"/>
    <w:rsid w:val="00627140"/>
    <w:rsid w:val="00631184"/>
    <w:rsid w:val="00632372"/>
    <w:rsid w:val="0063286F"/>
    <w:rsid w:val="00632B15"/>
    <w:rsid w:val="00633121"/>
    <w:rsid w:val="00633394"/>
    <w:rsid w:val="00633832"/>
    <w:rsid w:val="00633C66"/>
    <w:rsid w:val="00634196"/>
    <w:rsid w:val="0063443A"/>
    <w:rsid w:val="00634769"/>
    <w:rsid w:val="00634D75"/>
    <w:rsid w:val="00635F09"/>
    <w:rsid w:val="0063678D"/>
    <w:rsid w:val="0063683C"/>
    <w:rsid w:val="00637A86"/>
    <w:rsid w:val="00640862"/>
    <w:rsid w:val="00640CDD"/>
    <w:rsid w:val="006412F7"/>
    <w:rsid w:val="00641C52"/>
    <w:rsid w:val="00642944"/>
    <w:rsid w:val="00643A18"/>
    <w:rsid w:val="00644848"/>
    <w:rsid w:val="006459B7"/>
    <w:rsid w:val="00647B08"/>
    <w:rsid w:val="006509B4"/>
    <w:rsid w:val="00652BF5"/>
    <w:rsid w:val="0065303F"/>
    <w:rsid w:val="006536ED"/>
    <w:rsid w:val="00653A3B"/>
    <w:rsid w:val="00654847"/>
    <w:rsid w:val="006549EB"/>
    <w:rsid w:val="00654EC6"/>
    <w:rsid w:val="00655FAF"/>
    <w:rsid w:val="00656A4A"/>
    <w:rsid w:val="00660F64"/>
    <w:rsid w:val="006623D7"/>
    <w:rsid w:val="00664429"/>
    <w:rsid w:val="00664996"/>
    <w:rsid w:val="006660D9"/>
    <w:rsid w:val="006662FC"/>
    <w:rsid w:val="00666A0C"/>
    <w:rsid w:val="0067130F"/>
    <w:rsid w:val="00674F11"/>
    <w:rsid w:val="00676A04"/>
    <w:rsid w:val="00680464"/>
    <w:rsid w:val="0068085A"/>
    <w:rsid w:val="00681E8A"/>
    <w:rsid w:val="0068237D"/>
    <w:rsid w:val="0068242E"/>
    <w:rsid w:val="00682432"/>
    <w:rsid w:val="00682A66"/>
    <w:rsid w:val="00682F79"/>
    <w:rsid w:val="0068356B"/>
    <w:rsid w:val="006838C8"/>
    <w:rsid w:val="006861D4"/>
    <w:rsid w:val="0068681C"/>
    <w:rsid w:val="006878DC"/>
    <w:rsid w:val="00690BBB"/>
    <w:rsid w:val="00692AA4"/>
    <w:rsid w:val="00692E0D"/>
    <w:rsid w:val="006939E7"/>
    <w:rsid w:val="00694B00"/>
    <w:rsid w:val="00695939"/>
    <w:rsid w:val="006960B4"/>
    <w:rsid w:val="006965AD"/>
    <w:rsid w:val="00696A4C"/>
    <w:rsid w:val="0069780E"/>
    <w:rsid w:val="006A0994"/>
    <w:rsid w:val="006A0C92"/>
    <w:rsid w:val="006A2839"/>
    <w:rsid w:val="006A2AD7"/>
    <w:rsid w:val="006A4CCC"/>
    <w:rsid w:val="006A50B8"/>
    <w:rsid w:val="006A5E51"/>
    <w:rsid w:val="006A695B"/>
    <w:rsid w:val="006A75E4"/>
    <w:rsid w:val="006A79D0"/>
    <w:rsid w:val="006B175D"/>
    <w:rsid w:val="006B1955"/>
    <w:rsid w:val="006B1ED7"/>
    <w:rsid w:val="006B2896"/>
    <w:rsid w:val="006B2E1F"/>
    <w:rsid w:val="006B58F3"/>
    <w:rsid w:val="006B5E70"/>
    <w:rsid w:val="006B66E1"/>
    <w:rsid w:val="006B6F5C"/>
    <w:rsid w:val="006B7823"/>
    <w:rsid w:val="006C1B03"/>
    <w:rsid w:val="006C1F6F"/>
    <w:rsid w:val="006C1FDE"/>
    <w:rsid w:val="006C20F5"/>
    <w:rsid w:val="006C33CD"/>
    <w:rsid w:val="006C4166"/>
    <w:rsid w:val="006C41F6"/>
    <w:rsid w:val="006C4B78"/>
    <w:rsid w:val="006C504A"/>
    <w:rsid w:val="006C511A"/>
    <w:rsid w:val="006C5807"/>
    <w:rsid w:val="006C609B"/>
    <w:rsid w:val="006C69B0"/>
    <w:rsid w:val="006D0725"/>
    <w:rsid w:val="006D0C63"/>
    <w:rsid w:val="006D1117"/>
    <w:rsid w:val="006D30A4"/>
    <w:rsid w:val="006D44FF"/>
    <w:rsid w:val="006D6158"/>
    <w:rsid w:val="006D7641"/>
    <w:rsid w:val="006E0564"/>
    <w:rsid w:val="006E1798"/>
    <w:rsid w:val="006E29EB"/>
    <w:rsid w:val="006E356A"/>
    <w:rsid w:val="006E474C"/>
    <w:rsid w:val="006E4B46"/>
    <w:rsid w:val="006E4BFC"/>
    <w:rsid w:val="006E4FE6"/>
    <w:rsid w:val="006E57A6"/>
    <w:rsid w:val="006E5E17"/>
    <w:rsid w:val="006E6352"/>
    <w:rsid w:val="006E66B7"/>
    <w:rsid w:val="006E72C8"/>
    <w:rsid w:val="006E7CD7"/>
    <w:rsid w:val="006F0016"/>
    <w:rsid w:val="006F013D"/>
    <w:rsid w:val="006F071A"/>
    <w:rsid w:val="006F089D"/>
    <w:rsid w:val="006F166C"/>
    <w:rsid w:val="006F1C2D"/>
    <w:rsid w:val="006F1FF8"/>
    <w:rsid w:val="006F28B0"/>
    <w:rsid w:val="006F29A4"/>
    <w:rsid w:val="006F32E1"/>
    <w:rsid w:val="006F4234"/>
    <w:rsid w:val="006F43BF"/>
    <w:rsid w:val="006F46F6"/>
    <w:rsid w:val="006F494C"/>
    <w:rsid w:val="006F4D14"/>
    <w:rsid w:val="006F6599"/>
    <w:rsid w:val="006F664F"/>
    <w:rsid w:val="0070008C"/>
    <w:rsid w:val="007018E1"/>
    <w:rsid w:val="007020DB"/>
    <w:rsid w:val="00702DFF"/>
    <w:rsid w:val="00703485"/>
    <w:rsid w:val="00703730"/>
    <w:rsid w:val="007040CD"/>
    <w:rsid w:val="007060C9"/>
    <w:rsid w:val="007070C2"/>
    <w:rsid w:val="00710058"/>
    <w:rsid w:val="00710356"/>
    <w:rsid w:val="00710B41"/>
    <w:rsid w:val="00711867"/>
    <w:rsid w:val="00711B44"/>
    <w:rsid w:val="00711C93"/>
    <w:rsid w:val="007125FD"/>
    <w:rsid w:val="00712F9E"/>
    <w:rsid w:val="007131EC"/>
    <w:rsid w:val="00713855"/>
    <w:rsid w:val="00713E6A"/>
    <w:rsid w:val="00714081"/>
    <w:rsid w:val="007152DB"/>
    <w:rsid w:val="00715930"/>
    <w:rsid w:val="00716A6D"/>
    <w:rsid w:val="00717123"/>
    <w:rsid w:val="00717144"/>
    <w:rsid w:val="0071721B"/>
    <w:rsid w:val="0071747A"/>
    <w:rsid w:val="007178FD"/>
    <w:rsid w:val="00721480"/>
    <w:rsid w:val="00721D11"/>
    <w:rsid w:val="007230AF"/>
    <w:rsid w:val="0072355C"/>
    <w:rsid w:val="0072394D"/>
    <w:rsid w:val="007257C2"/>
    <w:rsid w:val="00726100"/>
    <w:rsid w:val="00726986"/>
    <w:rsid w:val="00726C9F"/>
    <w:rsid w:val="007270E6"/>
    <w:rsid w:val="007274C7"/>
    <w:rsid w:val="007275E2"/>
    <w:rsid w:val="00727E81"/>
    <w:rsid w:val="00727F82"/>
    <w:rsid w:val="00730285"/>
    <w:rsid w:val="00730EA5"/>
    <w:rsid w:val="0073201A"/>
    <w:rsid w:val="00732CD4"/>
    <w:rsid w:val="00733104"/>
    <w:rsid w:val="007331D8"/>
    <w:rsid w:val="00733F07"/>
    <w:rsid w:val="007346AA"/>
    <w:rsid w:val="0073487A"/>
    <w:rsid w:val="0073494C"/>
    <w:rsid w:val="00735276"/>
    <w:rsid w:val="0073533F"/>
    <w:rsid w:val="007358B3"/>
    <w:rsid w:val="00737A49"/>
    <w:rsid w:val="00737AF0"/>
    <w:rsid w:val="00737BF2"/>
    <w:rsid w:val="00740C3B"/>
    <w:rsid w:val="00740F94"/>
    <w:rsid w:val="0074123F"/>
    <w:rsid w:val="007418DD"/>
    <w:rsid w:val="007428B4"/>
    <w:rsid w:val="00743098"/>
    <w:rsid w:val="00743C96"/>
    <w:rsid w:val="00744527"/>
    <w:rsid w:val="0074503F"/>
    <w:rsid w:val="00747B1E"/>
    <w:rsid w:val="00747E7C"/>
    <w:rsid w:val="00750213"/>
    <w:rsid w:val="007510B3"/>
    <w:rsid w:val="00751805"/>
    <w:rsid w:val="007547E6"/>
    <w:rsid w:val="00754836"/>
    <w:rsid w:val="00755867"/>
    <w:rsid w:val="00756481"/>
    <w:rsid w:val="00757063"/>
    <w:rsid w:val="00760347"/>
    <w:rsid w:val="00760E9D"/>
    <w:rsid w:val="007613F0"/>
    <w:rsid w:val="0076142E"/>
    <w:rsid w:val="00761655"/>
    <w:rsid w:val="00761E25"/>
    <w:rsid w:val="00762047"/>
    <w:rsid w:val="007621BD"/>
    <w:rsid w:val="00762792"/>
    <w:rsid w:val="00764A05"/>
    <w:rsid w:val="00765ACB"/>
    <w:rsid w:val="00765C9A"/>
    <w:rsid w:val="0076735C"/>
    <w:rsid w:val="00770745"/>
    <w:rsid w:val="00770F04"/>
    <w:rsid w:val="00771DA2"/>
    <w:rsid w:val="00772397"/>
    <w:rsid w:val="0077405D"/>
    <w:rsid w:val="007745A6"/>
    <w:rsid w:val="00776698"/>
    <w:rsid w:val="00780158"/>
    <w:rsid w:val="007803C7"/>
    <w:rsid w:val="0078084E"/>
    <w:rsid w:val="00780872"/>
    <w:rsid w:val="007820B0"/>
    <w:rsid w:val="00782235"/>
    <w:rsid w:val="00782E4C"/>
    <w:rsid w:val="00783C27"/>
    <w:rsid w:val="00783C94"/>
    <w:rsid w:val="00784793"/>
    <w:rsid w:val="007852B4"/>
    <w:rsid w:val="0078531B"/>
    <w:rsid w:val="00785B51"/>
    <w:rsid w:val="007861FE"/>
    <w:rsid w:val="00786A3A"/>
    <w:rsid w:val="00786ABA"/>
    <w:rsid w:val="007874D9"/>
    <w:rsid w:val="00790440"/>
    <w:rsid w:val="00791F1F"/>
    <w:rsid w:val="00792354"/>
    <w:rsid w:val="00792616"/>
    <w:rsid w:val="00792E93"/>
    <w:rsid w:val="00792F46"/>
    <w:rsid w:val="007946FD"/>
    <w:rsid w:val="00794905"/>
    <w:rsid w:val="0079490B"/>
    <w:rsid w:val="00794C3B"/>
    <w:rsid w:val="00795DCC"/>
    <w:rsid w:val="007962B7"/>
    <w:rsid w:val="0079792E"/>
    <w:rsid w:val="007A2DB3"/>
    <w:rsid w:val="007A3C0D"/>
    <w:rsid w:val="007A3D8B"/>
    <w:rsid w:val="007A47CF"/>
    <w:rsid w:val="007A4E7C"/>
    <w:rsid w:val="007A4F24"/>
    <w:rsid w:val="007A5879"/>
    <w:rsid w:val="007A6678"/>
    <w:rsid w:val="007A7A80"/>
    <w:rsid w:val="007B01EF"/>
    <w:rsid w:val="007B0597"/>
    <w:rsid w:val="007B0838"/>
    <w:rsid w:val="007B083F"/>
    <w:rsid w:val="007B0853"/>
    <w:rsid w:val="007B0B03"/>
    <w:rsid w:val="007B278E"/>
    <w:rsid w:val="007B30C9"/>
    <w:rsid w:val="007B30F4"/>
    <w:rsid w:val="007B325F"/>
    <w:rsid w:val="007B36EA"/>
    <w:rsid w:val="007B3885"/>
    <w:rsid w:val="007B5020"/>
    <w:rsid w:val="007B5182"/>
    <w:rsid w:val="007B6169"/>
    <w:rsid w:val="007B6C30"/>
    <w:rsid w:val="007B7376"/>
    <w:rsid w:val="007B74B0"/>
    <w:rsid w:val="007B75F4"/>
    <w:rsid w:val="007C1C9F"/>
    <w:rsid w:val="007C24C8"/>
    <w:rsid w:val="007C29E6"/>
    <w:rsid w:val="007C5109"/>
    <w:rsid w:val="007C5B2E"/>
    <w:rsid w:val="007C5C74"/>
    <w:rsid w:val="007C6934"/>
    <w:rsid w:val="007D0247"/>
    <w:rsid w:val="007D058F"/>
    <w:rsid w:val="007D0A5B"/>
    <w:rsid w:val="007D11CA"/>
    <w:rsid w:val="007D1B54"/>
    <w:rsid w:val="007D2141"/>
    <w:rsid w:val="007D2B5F"/>
    <w:rsid w:val="007D2EF4"/>
    <w:rsid w:val="007D434E"/>
    <w:rsid w:val="007D4436"/>
    <w:rsid w:val="007D4684"/>
    <w:rsid w:val="007D5CD4"/>
    <w:rsid w:val="007D638F"/>
    <w:rsid w:val="007E0076"/>
    <w:rsid w:val="007E0E80"/>
    <w:rsid w:val="007E105E"/>
    <w:rsid w:val="007E15AF"/>
    <w:rsid w:val="007E3249"/>
    <w:rsid w:val="007E3963"/>
    <w:rsid w:val="007E5A4D"/>
    <w:rsid w:val="007E624F"/>
    <w:rsid w:val="007E6BD8"/>
    <w:rsid w:val="007E7053"/>
    <w:rsid w:val="007F000E"/>
    <w:rsid w:val="007F023B"/>
    <w:rsid w:val="007F0D25"/>
    <w:rsid w:val="007F1242"/>
    <w:rsid w:val="007F1956"/>
    <w:rsid w:val="007F1E21"/>
    <w:rsid w:val="007F2196"/>
    <w:rsid w:val="007F2C0D"/>
    <w:rsid w:val="007F2EB3"/>
    <w:rsid w:val="007F4374"/>
    <w:rsid w:val="007F45DA"/>
    <w:rsid w:val="007F4BE9"/>
    <w:rsid w:val="007F55C8"/>
    <w:rsid w:val="007F5928"/>
    <w:rsid w:val="007F6211"/>
    <w:rsid w:val="008003BF"/>
    <w:rsid w:val="00800564"/>
    <w:rsid w:val="00801B55"/>
    <w:rsid w:val="00802442"/>
    <w:rsid w:val="0080377B"/>
    <w:rsid w:val="008041E6"/>
    <w:rsid w:val="00804A0B"/>
    <w:rsid w:val="00804D2C"/>
    <w:rsid w:val="00807C00"/>
    <w:rsid w:val="00810360"/>
    <w:rsid w:val="008104E6"/>
    <w:rsid w:val="00810E6C"/>
    <w:rsid w:val="00810E80"/>
    <w:rsid w:val="008121D6"/>
    <w:rsid w:val="00812789"/>
    <w:rsid w:val="00812A05"/>
    <w:rsid w:val="00814732"/>
    <w:rsid w:val="008147CD"/>
    <w:rsid w:val="00814A5B"/>
    <w:rsid w:val="00815D10"/>
    <w:rsid w:val="00816576"/>
    <w:rsid w:val="00816984"/>
    <w:rsid w:val="00817405"/>
    <w:rsid w:val="00817596"/>
    <w:rsid w:val="00817709"/>
    <w:rsid w:val="00821A3E"/>
    <w:rsid w:val="008222EA"/>
    <w:rsid w:val="00822906"/>
    <w:rsid w:val="008231F8"/>
    <w:rsid w:val="0082342B"/>
    <w:rsid w:val="00823CA3"/>
    <w:rsid w:val="00824370"/>
    <w:rsid w:val="00825B25"/>
    <w:rsid w:val="00826E1A"/>
    <w:rsid w:val="00827419"/>
    <w:rsid w:val="00827734"/>
    <w:rsid w:val="008322FD"/>
    <w:rsid w:val="00833917"/>
    <w:rsid w:val="00833C8B"/>
    <w:rsid w:val="00833E64"/>
    <w:rsid w:val="0083451B"/>
    <w:rsid w:val="00835392"/>
    <w:rsid w:val="00835633"/>
    <w:rsid w:val="008357C2"/>
    <w:rsid w:val="00836097"/>
    <w:rsid w:val="0083615E"/>
    <w:rsid w:val="00836942"/>
    <w:rsid w:val="00836995"/>
    <w:rsid w:val="00836D25"/>
    <w:rsid w:val="00837152"/>
    <w:rsid w:val="00837428"/>
    <w:rsid w:val="00840CC2"/>
    <w:rsid w:val="00841603"/>
    <w:rsid w:val="00841F4F"/>
    <w:rsid w:val="008420A3"/>
    <w:rsid w:val="0084218E"/>
    <w:rsid w:val="008423D6"/>
    <w:rsid w:val="00843661"/>
    <w:rsid w:val="0084391D"/>
    <w:rsid w:val="00843AC3"/>
    <w:rsid w:val="00843AF3"/>
    <w:rsid w:val="00844098"/>
    <w:rsid w:val="008449BC"/>
    <w:rsid w:val="00845E07"/>
    <w:rsid w:val="00846CC6"/>
    <w:rsid w:val="00847375"/>
    <w:rsid w:val="00847A4E"/>
    <w:rsid w:val="00850758"/>
    <w:rsid w:val="008508AC"/>
    <w:rsid w:val="008510B4"/>
    <w:rsid w:val="00851357"/>
    <w:rsid w:val="0085187C"/>
    <w:rsid w:val="00851F5F"/>
    <w:rsid w:val="0085214E"/>
    <w:rsid w:val="008529DD"/>
    <w:rsid w:val="00853BB6"/>
    <w:rsid w:val="008546B3"/>
    <w:rsid w:val="00855437"/>
    <w:rsid w:val="00857546"/>
    <w:rsid w:val="0085757C"/>
    <w:rsid w:val="00860CBE"/>
    <w:rsid w:val="008615A4"/>
    <w:rsid w:val="00861A32"/>
    <w:rsid w:val="00861E1F"/>
    <w:rsid w:val="008621E3"/>
    <w:rsid w:val="008631F9"/>
    <w:rsid w:val="00863D6B"/>
    <w:rsid w:val="0086431D"/>
    <w:rsid w:val="00865FD1"/>
    <w:rsid w:val="0086784E"/>
    <w:rsid w:val="00870589"/>
    <w:rsid w:val="00871355"/>
    <w:rsid w:val="00871526"/>
    <w:rsid w:val="00872FD0"/>
    <w:rsid w:val="00873717"/>
    <w:rsid w:val="008746ED"/>
    <w:rsid w:val="00874CB2"/>
    <w:rsid w:val="00874D60"/>
    <w:rsid w:val="0087524F"/>
    <w:rsid w:val="00875CF1"/>
    <w:rsid w:val="008773E7"/>
    <w:rsid w:val="00880E7D"/>
    <w:rsid w:val="00881DCA"/>
    <w:rsid w:val="008823AF"/>
    <w:rsid w:val="008825D9"/>
    <w:rsid w:val="00884A3A"/>
    <w:rsid w:val="0088558D"/>
    <w:rsid w:val="00886569"/>
    <w:rsid w:val="008867B6"/>
    <w:rsid w:val="00887250"/>
    <w:rsid w:val="00890DEF"/>
    <w:rsid w:val="00890E84"/>
    <w:rsid w:val="008917DB"/>
    <w:rsid w:val="00891EA3"/>
    <w:rsid w:val="008927E8"/>
    <w:rsid w:val="00892E20"/>
    <w:rsid w:val="008935E2"/>
    <w:rsid w:val="00894675"/>
    <w:rsid w:val="00894FB5"/>
    <w:rsid w:val="008953A9"/>
    <w:rsid w:val="0089688A"/>
    <w:rsid w:val="00896A78"/>
    <w:rsid w:val="00896DA0"/>
    <w:rsid w:val="008978E0"/>
    <w:rsid w:val="008A1B87"/>
    <w:rsid w:val="008A44D0"/>
    <w:rsid w:val="008A569C"/>
    <w:rsid w:val="008A5C33"/>
    <w:rsid w:val="008A63B9"/>
    <w:rsid w:val="008A6611"/>
    <w:rsid w:val="008B0A26"/>
    <w:rsid w:val="008B17F3"/>
    <w:rsid w:val="008B21A7"/>
    <w:rsid w:val="008B351B"/>
    <w:rsid w:val="008B3855"/>
    <w:rsid w:val="008B3A2A"/>
    <w:rsid w:val="008B3BE5"/>
    <w:rsid w:val="008B4C0D"/>
    <w:rsid w:val="008B6398"/>
    <w:rsid w:val="008B6B3B"/>
    <w:rsid w:val="008B6E6D"/>
    <w:rsid w:val="008B721D"/>
    <w:rsid w:val="008B7FAC"/>
    <w:rsid w:val="008C0872"/>
    <w:rsid w:val="008C11DA"/>
    <w:rsid w:val="008C1808"/>
    <w:rsid w:val="008C1B00"/>
    <w:rsid w:val="008C4611"/>
    <w:rsid w:val="008C565F"/>
    <w:rsid w:val="008C5CA7"/>
    <w:rsid w:val="008C6065"/>
    <w:rsid w:val="008C623B"/>
    <w:rsid w:val="008C69A9"/>
    <w:rsid w:val="008C6E60"/>
    <w:rsid w:val="008C7161"/>
    <w:rsid w:val="008C787B"/>
    <w:rsid w:val="008D0FAF"/>
    <w:rsid w:val="008D292B"/>
    <w:rsid w:val="008D43C5"/>
    <w:rsid w:val="008D5297"/>
    <w:rsid w:val="008D6C1B"/>
    <w:rsid w:val="008E0011"/>
    <w:rsid w:val="008E1479"/>
    <w:rsid w:val="008E3C40"/>
    <w:rsid w:val="008E4471"/>
    <w:rsid w:val="008E4AF5"/>
    <w:rsid w:val="008E4E30"/>
    <w:rsid w:val="008E58B8"/>
    <w:rsid w:val="008E6A19"/>
    <w:rsid w:val="008E732B"/>
    <w:rsid w:val="008E78E2"/>
    <w:rsid w:val="008F05D9"/>
    <w:rsid w:val="008F0B85"/>
    <w:rsid w:val="008F11F9"/>
    <w:rsid w:val="008F1B64"/>
    <w:rsid w:val="008F1BCA"/>
    <w:rsid w:val="008F1EFB"/>
    <w:rsid w:val="008F2617"/>
    <w:rsid w:val="008F2971"/>
    <w:rsid w:val="008F3862"/>
    <w:rsid w:val="008F3F05"/>
    <w:rsid w:val="008F4724"/>
    <w:rsid w:val="008F5784"/>
    <w:rsid w:val="008F67C7"/>
    <w:rsid w:val="008F6C24"/>
    <w:rsid w:val="008F6F02"/>
    <w:rsid w:val="008F7103"/>
    <w:rsid w:val="008F75C3"/>
    <w:rsid w:val="008F78C3"/>
    <w:rsid w:val="008F79C7"/>
    <w:rsid w:val="00901A67"/>
    <w:rsid w:val="00901A6D"/>
    <w:rsid w:val="00901F0E"/>
    <w:rsid w:val="00901FA4"/>
    <w:rsid w:val="00902C0D"/>
    <w:rsid w:val="0090414F"/>
    <w:rsid w:val="00904496"/>
    <w:rsid w:val="00906AB3"/>
    <w:rsid w:val="00906B23"/>
    <w:rsid w:val="0090789C"/>
    <w:rsid w:val="009100AB"/>
    <w:rsid w:val="00911AB0"/>
    <w:rsid w:val="00912759"/>
    <w:rsid w:val="00913773"/>
    <w:rsid w:val="009143A5"/>
    <w:rsid w:val="009148C4"/>
    <w:rsid w:val="00914F11"/>
    <w:rsid w:val="00915514"/>
    <w:rsid w:val="009169E3"/>
    <w:rsid w:val="009177BB"/>
    <w:rsid w:val="00917D9C"/>
    <w:rsid w:val="00922857"/>
    <w:rsid w:val="00923858"/>
    <w:rsid w:val="0092457F"/>
    <w:rsid w:val="00924783"/>
    <w:rsid w:val="00927CBB"/>
    <w:rsid w:val="00930D22"/>
    <w:rsid w:val="0093120E"/>
    <w:rsid w:val="009317E6"/>
    <w:rsid w:val="00933578"/>
    <w:rsid w:val="00934BE9"/>
    <w:rsid w:val="0093574E"/>
    <w:rsid w:val="00935BCE"/>
    <w:rsid w:val="00935DB1"/>
    <w:rsid w:val="0093624B"/>
    <w:rsid w:val="00936601"/>
    <w:rsid w:val="00936BFA"/>
    <w:rsid w:val="00937B88"/>
    <w:rsid w:val="00940686"/>
    <w:rsid w:val="009411E4"/>
    <w:rsid w:val="00941353"/>
    <w:rsid w:val="009417F9"/>
    <w:rsid w:val="00943968"/>
    <w:rsid w:val="00943AC7"/>
    <w:rsid w:val="00944E31"/>
    <w:rsid w:val="00945DF8"/>
    <w:rsid w:val="00946705"/>
    <w:rsid w:val="00946CEA"/>
    <w:rsid w:val="0094704B"/>
    <w:rsid w:val="009470FB"/>
    <w:rsid w:val="009471A3"/>
    <w:rsid w:val="00947933"/>
    <w:rsid w:val="00947D34"/>
    <w:rsid w:val="00952342"/>
    <w:rsid w:val="00952DF9"/>
    <w:rsid w:val="009532A0"/>
    <w:rsid w:val="009539C9"/>
    <w:rsid w:val="00953C35"/>
    <w:rsid w:val="00954761"/>
    <w:rsid w:val="0095576B"/>
    <w:rsid w:val="009558BD"/>
    <w:rsid w:val="00955CF4"/>
    <w:rsid w:val="009561BC"/>
    <w:rsid w:val="00956EE6"/>
    <w:rsid w:val="0095777F"/>
    <w:rsid w:val="00962256"/>
    <w:rsid w:val="00962BFB"/>
    <w:rsid w:val="009636C5"/>
    <w:rsid w:val="0096402C"/>
    <w:rsid w:val="009662F0"/>
    <w:rsid w:val="0096661D"/>
    <w:rsid w:val="00967EE5"/>
    <w:rsid w:val="00967FC3"/>
    <w:rsid w:val="00971343"/>
    <w:rsid w:val="00971B89"/>
    <w:rsid w:val="00972730"/>
    <w:rsid w:val="00972E4E"/>
    <w:rsid w:val="009738FF"/>
    <w:rsid w:val="009748CD"/>
    <w:rsid w:val="00974C94"/>
    <w:rsid w:val="00974E99"/>
    <w:rsid w:val="009750B8"/>
    <w:rsid w:val="00975959"/>
    <w:rsid w:val="00975D45"/>
    <w:rsid w:val="009778C5"/>
    <w:rsid w:val="00977F48"/>
    <w:rsid w:val="009807B6"/>
    <w:rsid w:val="009811C8"/>
    <w:rsid w:val="00982375"/>
    <w:rsid w:val="00982853"/>
    <w:rsid w:val="00985E52"/>
    <w:rsid w:val="00986496"/>
    <w:rsid w:val="009905E1"/>
    <w:rsid w:val="009907CC"/>
    <w:rsid w:val="009919F1"/>
    <w:rsid w:val="00992033"/>
    <w:rsid w:val="00992A91"/>
    <w:rsid w:val="009932C6"/>
    <w:rsid w:val="00993AAF"/>
    <w:rsid w:val="00994403"/>
    <w:rsid w:val="00994483"/>
    <w:rsid w:val="00995611"/>
    <w:rsid w:val="00995B2C"/>
    <w:rsid w:val="00995DB4"/>
    <w:rsid w:val="009962DF"/>
    <w:rsid w:val="00996524"/>
    <w:rsid w:val="00997723"/>
    <w:rsid w:val="00997DB0"/>
    <w:rsid w:val="00997FD0"/>
    <w:rsid w:val="009A0552"/>
    <w:rsid w:val="009A06E9"/>
    <w:rsid w:val="009A2775"/>
    <w:rsid w:val="009A37F0"/>
    <w:rsid w:val="009A5FFF"/>
    <w:rsid w:val="009A699C"/>
    <w:rsid w:val="009A6AEA"/>
    <w:rsid w:val="009A71A8"/>
    <w:rsid w:val="009A7343"/>
    <w:rsid w:val="009B027F"/>
    <w:rsid w:val="009B02D1"/>
    <w:rsid w:val="009B04D8"/>
    <w:rsid w:val="009B236D"/>
    <w:rsid w:val="009B4D76"/>
    <w:rsid w:val="009B5D50"/>
    <w:rsid w:val="009B6C9B"/>
    <w:rsid w:val="009B7401"/>
    <w:rsid w:val="009C0E03"/>
    <w:rsid w:val="009C1920"/>
    <w:rsid w:val="009C26BD"/>
    <w:rsid w:val="009C5B1D"/>
    <w:rsid w:val="009C5FAC"/>
    <w:rsid w:val="009C653E"/>
    <w:rsid w:val="009C6656"/>
    <w:rsid w:val="009C69C2"/>
    <w:rsid w:val="009C6AC4"/>
    <w:rsid w:val="009C721B"/>
    <w:rsid w:val="009C738B"/>
    <w:rsid w:val="009D0225"/>
    <w:rsid w:val="009D1508"/>
    <w:rsid w:val="009D18E4"/>
    <w:rsid w:val="009D1F9E"/>
    <w:rsid w:val="009D2DA6"/>
    <w:rsid w:val="009D2DC0"/>
    <w:rsid w:val="009D2F6C"/>
    <w:rsid w:val="009D2FA8"/>
    <w:rsid w:val="009D30A4"/>
    <w:rsid w:val="009D32B9"/>
    <w:rsid w:val="009D3380"/>
    <w:rsid w:val="009D3B29"/>
    <w:rsid w:val="009D3FD4"/>
    <w:rsid w:val="009D4006"/>
    <w:rsid w:val="009D4370"/>
    <w:rsid w:val="009D4841"/>
    <w:rsid w:val="009D4A22"/>
    <w:rsid w:val="009D74E1"/>
    <w:rsid w:val="009E0836"/>
    <w:rsid w:val="009E0CEC"/>
    <w:rsid w:val="009E1AA3"/>
    <w:rsid w:val="009E350C"/>
    <w:rsid w:val="009E38BD"/>
    <w:rsid w:val="009E4052"/>
    <w:rsid w:val="009E450B"/>
    <w:rsid w:val="009E4EB2"/>
    <w:rsid w:val="009E5A70"/>
    <w:rsid w:val="009F0593"/>
    <w:rsid w:val="009F0AF5"/>
    <w:rsid w:val="009F201B"/>
    <w:rsid w:val="009F23F0"/>
    <w:rsid w:val="009F27E3"/>
    <w:rsid w:val="009F2DAF"/>
    <w:rsid w:val="009F3D84"/>
    <w:rsid w:val="009F4BB7"/>
    <w:rsid w:val="009F57AA"/>
    <w:rsid w:val="009F5C31"/>
    <w:rsid w:val="009F6034"/>
    <w:rsid w:val="00A0120F"/>
    <w:rsid w:val="00A01389"/>
    <w:rsid w:val="00A01887"/>
    <w:rsid w:val="00A01C7A"/>
    <w:rsid w:val="00A0200D"/>
    <w:rsid w:val="00A03C41"/>
    <w:rsid w:val="00A057DE"/>
    <w:rsid w:val="00A1061B"/>
    <w:rsid w:val="00A116CF"/>
    <w:rsid w:val="00A11A28"/>
    <w:rsid w:val="00A11C86"/>
    <w:rsid w:val="00A13490"/>
    <w:rsid w:val="00A13A04"/>
    <w:rsid w:val="00A1425B"/>
    <w:rsid w:val="00A1540B"/>
    <w:rsid w:val="00A154A8"/>
    <w:rsid w:val="00A16479"/>
    <w:rsid w:val="00A17C2F"/>
    <w:rsid w:val="00A201D3"/>
    <w:rsid w:val="00A20A97"/>
    <w:rsid w:val="00A20CF1"/>
    <w:rsid w:val="00A2134C"/>
    <w:rsid w:val="00A21470"/>
    <w:rsid w:val="00A21636"/>
    <w:rsid w:val="00A21769"/>
    <w:rsid w:val="00A220AC"/>
    <w:rsid w:val="00A22410"/>
    <w:rsid w:val="00A227EA"/>
    <w:rsid w:val="00A230B8"/>
    <w:rsid w:val="00A235D3"/>
    <w:rsid w:val="00A242EC"/>
    <w:rsid w:val="00A2683E"/>
    <w:rsid w:val="00A2742C"/>
    <w:rsid w:val="00A2762C"/>
    <w:rsid w:val="00A27DE7"/>
    <w:rsid w:val="00A30AE5"/>
    <w:rsid w:val="00A30C6E"/>
    <w:rsid w:val="00A32C44"/>
    <w:rsid w:val="00A35D2D"/>
    <w:rsid w:val="00A36DCB"/>
    <w:rsid w:val="00A37962"/>
    <w:rsid w:val="00A40D5F"/>
    <w:rsid w:val="00A41A6B"/>
    <w:rsid w:val="00A4268D"/>
    <w:rsid w:val="00A42788"/>
    <w:rsid w:val="00A439BE"/>
    <w:rsid w:val="00A4411C"/>
    <w:rsid w:val="00A450FC"/>
    <w:rsid w:val="00A46FF0"/>
    <w:rsid w:val="00A47DCB"/>
    <w:rsid w:val="00A50110"/>
    <w:rsid w:val="00A510C8"/>
    <w:rsid w:val="00A523F5"/>
    <w:rsid w:val="00A526F4"/>
    <w:rsid w:val="00A53373"/>
    <w:rsid w:val="00A538DB"/>
    <w:rsid w:val="00A53ADB"/>
    <w:rsid w:val="00A53B14"/>
    <w:rsid w:val="00A53B94"/>
    <w:rsid w:val="00A543DF"/>
    <w:rsid w:val="00A54BCF"/>
    <w:rsid w:val="00A5500D"/>
    <w:rsid w:val="00A557F5"/>
    <w:rsid w:val="00A55951"/>
    <w:rsid w:val="00A57006"/>
    <w:rsid w:val="00A5762E"/>
    <w:rsid w:val="00A60505"/>
    <w:rsid w:val="00A6138D"/>
    <w:rsid w:val="00A613AF"/>
    <w:rsid w:val="00A6259B"/>
    <w:rsid w:val="00A62E36"/>
    <w:rsid w:val="00A62E68"/>
    <w:rsid w:val="00A63839"/>
    <w:rsid w:val="00A648B8"/>
    <w:rsid w:val="00A654E7"/>
    <w:rsid w:val="00A657D8"/>
    <w:rsid w:val="00A657DF"/>
    <w:rsid w:val="00A65AE1"/>
    <w:rsid w:val="00A65BAB"/>
    <w:rsid w:val="00A660B8"/>
    <w:rsid w:val="00A665A3"/>
    <w:rsid w:val="00A66601"/>
    <w:rsid w:val="00A67014"/>
    <w:rsid w:val="00A6760F"/>
    <w:rsid w:val="00A703FB"/>
    <w:rsid w:val="00A7158D"/>
    <w:rsid w:val="00A715DA"/>
    <w:rsid w:val="00A718B6"/>
    <w:rsid w:val="00A718E1"/>
    <w:rsid w:val="00A71DC3"/>
    <w:rsid w:val="00A71ED7"/>
    <w:rsid w:val="00A73170"/>
    <w:rsid w:val="00A7345E"/>
    <w:rsid w:val="00A73799"/>
    <w:rsid w:val="00A73A48"/>
    <w:rsid w:val="00A7535A"/>
    <w:rsid w:val="00A75D01"/>
    <w:rsid w:val="00A7627D"/>
    <w:rsid w:val="00A76BF1"/>
    <w:rsid w:val="00A76DA5"/>
    <w:rsid w:val="00A77129"/>
    <w:rsid w:val="00A809B5"/>
    <w:rsid w:val="00A815F6"/>
    <w:rsid w:val="00A82A31"/>
    <w:rsid w:val="00A82FCF"/>
    <w:rsid w:val="00A83452"/>
    <w:rsid w:val="00A83688"/>
    <w:rsid w:val="00A844E0"/>
    <w:rsid w:val="00A84F66"/>
    <w:rsid w:val="00A858DC"/>
    <w:rsid w:val="00A90A8F"/>
    <w:rsid w:val="00A90F89"/>
    <w:rsid w:val="00A919D9"/>
    <w:rsid w:val="00A93210"/>
    <w:rsid w:val="00A93DB5"/>
    <w:rsid w:val="00A94005"/>
    <w:rsid w:val="00A94F0F"/>
    <w:rsid w:val="00AA0666"/>
    <w:rsid w:val="00AA09AF"/>
    <w:rsid w:val="00AA0C51"/>
    <w:rsid w:val="00AA0E05"/>
    <w:rsid w:val="00AA13F6"/>
    <w:rsid w:val="00AA2CB7"/>
    <w:rsid w:val="00AA446A"/>
    <w:rsid w:val="00AA4AB4"/>
    <w:rsid w:val="00AA50D8"/>
    <w:rsid w:val="00AA68A6"/>
    <w:rsid w:val="00AA699B"/>
    <w:rsid w:val="00AA6B10"/>
    <w:rsid w:val="00AA6BEB"/>
    <w:rsid w:val="00AA6BFC"/>
    <w:rsid w:val="00AA6D6C"/>
    <w:rsid w:val="00AA7002"/>
    <w:rsid w:val="00AB087E"/>
    <w:rsid w:val="00AB091D"/>
    <w:rsid w:val="00AB1CEB"/>
    <w:rsid w:val="00AB2CA0"/>
    <w:rsid w:val="00AB2EFD"/>
    <w:rsid w:val="00AB31D1"/>
    <w:rsid w:val="00AB46D5"/>
    <w:rsid w:val="00AB47A9"/>
    <w:rsid w:val="00AB52A4"/>
    <w:rsid w:val="00AB56D6"/>
    <w:rsid w:val="00AB6184"/>
    <w:rsid w:val="00AB67DC"/>
    <w:rsid w:val="00AB69E3"/>
    <w:rsid w:val="00AB7429"/>
    <w:rsid w:val="00AB75D7"/>
    <w:rsid w:val="00AB7976"/>
    <w:rsid w:val="00AC00D6"/>
    <w:rsid w:val="00AC0BF8"/>
    <w:rsid w:val="00AC0C6D"/>
    <w:rsid w:val="00AC0DC8"/>
    <w:rsid w:val="00AC0FCE"/>
    <w:rsid w:val="00AC14FD"/>
    <w:rsid w:val="00AC2A72"/>
    <w:rsid w:val="00AC3377"/>
    <w:rsid w:val="00AC5897"/>
    <w:rsid w:val="00AC6A36"/>
    <w:rsid w:val="00AC6FFA"/>
    <w:rsid w:val="00AD011A"/>
    <w:rsid w:val="00AD1037"/>
    <w:rsid w:val="00AD1190"/>
    <w:rsid w:val="00AD155A"/>
    <w:rsid w:val="00AD313E"/>
    <w:rsid w:val="00AD31E5"/>
    <w:rsid w:val="00AD3CEF"/>
    <w:rsid w:val="00AD4C6B"/>
    <w:rsid w:val="00AD4E8C"/>
    <w:rsid w:val="00AD656B"/>
    <w:rsid w:val="00AD73BD"/>
    <w:rsid w:val="00AD7DAA"/>
    <w:rsid w:val="00AE05AF"/>
    <w:rsid w:val="00AE0B43"/>
    <w:rsid w:val="00AE0DEB"/>
    <w:rsid w:val="00AE0E5E"/>
    <w:rsid w:val="00AE1425"/>
    <w:rsid w:val="00AE179A"/>
    <w:rsid w:val="00AE207A"/>
    <w:rsid w:val="00AE2640"/>
    <w:rsid w:val="00AE2C51"/>
    <w:rsid w:val="00AE34B9"/>
    <w:rsid w:val="00AE529B"/>
    <w:rsid w:val="00AE737E"/>
    <w:rsid w:val="00AE7517"/>
    <w:rsid w:val="00AE75D8"/>
    <w:rsid w:val="00AF052C"/>
    <w:rsid w:val="00AF0C3A"/>
    <w:rsid w:val="00AF1EF6"/>
    <w:rsid w:val="00AF2A17"/>
    <w:rsid w:val="00AF2DC1"/>
    <w:rsid w:val="00AF3094"/>
    <w:rsid w:val="00AF3D34"/>
    <w:rsid w:val="00AF42E7"/>
    <w:rsid w:val="00AF460D"/>
    <w:rsid w:val="00AF4840"/>
    <w:rsid w:val="00AF547D"/>
    <w:rsid w:val="00AF61A6"/>
    <w:rsid w:val="00AF75DF"/>
    <w:rsid w:val="00AF7B3E"/>
    <w:rsid w:val="00AF7C5E"/>
    <w:rsid w:val="00B001D6"/>
    <w:rsid w:val="00B0156D"/>
    <w:rsid w:val="00B0234D"/>
    <w:rsid w:val="00B02A04"/>
    <w:rsid w:val="00B04044"/>
    <w:rsid w:val="00B04222"/>
    <w:rsid w:val="00B04614"/>
    <w:rsid w:val="00B05274"/>
    <w:rsid w:val="00B05D05"/>
    <w:rsid w:val="00B05EFF"/>
    <w:rsid w:val="00B05F8E"/>
    <w:rsid w:val="00B06CFB"/>
    <w:rsid w:val="00B073E5"/>
    <w:rsid w:val="00B07FA2"/>
    <w:rsid w:val="00B1037C"/>
    <w:rsid w:val="00B108DD"/>
    <w:rsid w:val="00B11ADE"/>
    <w:rsid w:val="00B11F3A"/>
    <w:rsid w:val="00B1264D"/>
    <w:rsid w:val="00B12B8A"/>
    <w:rsid w:val="00B12BC5"/>
    <w:rsid w:val="00B1483F"/>
    <w:rsid w:val="00B150C4"/>
    <w:rsid w:val="00B1638E"/>
    <w:rsid w:val="00B16D92"/>
    <w:rsid w:val="00B16EF8"/>
    <w:rsid w:val="00B17086"/>
    <w:rsid w:val="00B17521"/>
    <w:rsid w:val="00B179D0"/>
    <w:rsid w:val="00B208ED"/>
    <w:rsid w:val="00B20BCC"/>
    <w:rsid w:val="00B21134"/>
    <w:rsid w:val="00B2162B"/>
    <w:rsid w:val="00B21DD4"/>
    <w:rsid w:val="00B22870"/>
    <w:rsid w:val="00B22FE5"/>
    <w:rsid w:val="00B23345"/>
    <w:rsid w:val="00B23DAC"/>
    <w:rsid w:val="00B24258"/>
    <w:rsid w:val="00B24F60"/>
    <w:rsid w:val="00B25796"/>
    <w:rsid w:val="00B25826"/>
    <w:rsid w:val="00B25E34"/>
    <w:rsid w:val="00B27787"/>
    <w:rsid w:val="00B30070"/>
    <w:rsid w:val="00B31969"/>
    <w:rsid w:val="00B31FA4"/>
    <w:rsid w:val="00B32D08"/>
    <w:rsid w:val="00B3384E"/>
    <w:rsid w:val="00B339D0"/>
    <w:rsid w:val="00B34541"/>
    <w:rsid w:val="00B34878"/>
    <w:rsid w:val="00B35130"/>
    <w:rsid w:val="00B364BD"/>
    <w:rsid w:val="00B365DA"/>
    <w:rsid w:val="00B36B55"/>
    <w:rsid w:val="00B376E1"/>
    <w:rsid w:val="00B4045D"/>
    <w:rsid w:val="00B40533"/>
    <w:rsid w:val="00B430E2"/>
    <w:rsid w:val="00B43DA5"/>
    <w:rsid w:val="00B45B34"/>
    <w:rsid w:val="00B46246"/>
    <w:rsid w:val="00B46C0E"/>
    <w:rsid w:val="00B53768"/>
    <w:rsid w:val="00B53E9A"/>
    <w:rsid w:val="00B540E7"/>
    <w:rsid w:val="00B552E3"/>
    <w:rsid w:val="00B55496"/>
    <w:rsid w:val="00B557ED"/>
    <w:rsid w:val="00B5754E"/>
    <w:rsid w:val="00B57618"/>
    <w:rsid w:val="00B5761C"/>
    <w:rsid w:val="00B609F1"/>
    <w:rsid w:val="00B60D3A"/>
    <w:rsid w:val="00B6119F"/>
    <w:rsid w:val="00B615AE"/>
    <w:rsid w:val="00B626EF"/>
    <w:rsid w:val="00B62C6D"/>
    <w:rsid w:val="00B63CB1"/>
    <w:rsid w:val="00B648FE"/>
    <w:rsid w:val="00B667BB"/>
    <w:rsid w:val="00B7024E"/>
    <w:rsid w:val="00B7238C"/>
    <w:rsid w:val="00B728E8"/>
    <w:rsid w:val="00B737B5"/>
    <w:rsid w:val="00B73BD7"/>
    <w:rsid w:val="00B745D7"/>
    <w:rsid w:val="00B7468E"/>
    <w:rsid w:val="00B74A0C"/>
    <w:rsid w:val="00B74DE3"/>
    <w:rsid w:val="00B75E64"/>
    <w:rsid w:val="00B80D75"/>
    <w:rsid w:val="00B82AE7"/>
    <w:rsid w:val="00B8425B"/>
    <w:rsid w:val="00B8460B"/>
    <w:rsid w:val="00B84756"/>
    <w:rsid w:val="00B84CC4"/>
    <w:rsid w:val="00B84F90"/>
    <w:rsid w:val="00B851BB"/>
    <w:rsid w:val="00B8537A"/>
    <w:rsid w:val="00B865BF"/>
    <w:rsid w:val="00B8688B"/>
    <w:rsid w:val="00B869C0"/>
    <w:rsid w:val="00B91CBA"/>
    <w:rsid w:val="00B91E96"/>
    <w:rsid w:val="00B9445F"/>
    <w:rsid w:val="00B947FA"/>
    <w:rsid w:val="00B94B9A"/>
    <w:rsid w:val="00B955FD"/>
    <w:rsid w:val="00B956A4"/>
    <w:rsid w:val="00B96B84"/>
    <w:rsid w:val="00B973F4"/>
    <w:rsid w:val="00B97B8B"/>
    <w:rsid w:val="00B97CE4"/>
    <w:rsid w:val="00BA026C"/>
    <w:rsid w:val="00BA1510"/>
    <w:rsid w:val="00BA3878"/>
    <w:rsid w:val="00BA4EF0"/>
    <w:rsid w:val="00BA518E"/>
    <w:rsid w:val="00BA5653"/>
    <w:rsid w:val="00BA62CA"/>
    <w:rsid w:val="00BA62CB"/>
    <w:rsid w:val="00BA662A"/>
    <w:rsid w:val="00BA70F9"/>
    <w:rsid w:val="00BA727B"/>
    <w:rsid w:val="00BA737D"/>
    <w:rsid w:val="00BB1114"/>
    <w:rsid w:val="00BB1E5D"/>
    <w:rsid w:val="00BB29C2"/>
    <w:rsid w:val="00BB3CEE"/>
    <w:rsid w:val="00BB3E41"/>
    <w:rsid w:val="00BB4AEB"/>
    <w:rsid w:val="00BB5535"/>
    <w:rsid w:val="00BB557A"/>
    <w:rsid w:val="00BB5A7F"/>
    <w:rsid w:val="00BB5C51"/>
    <w:rsid w:val="00BB5F8D"/>
    <w:rsid w:val="00BB703C"/>
    <w:rsid w:val="00BC00A5"/>
    <w:rsid w:val="00BC013C"/>
    <w:rsid w:val="00BC0882"/>
    <w:rsid w:val="00BC0BDC"/>
    <w:rsid w:val="00BC1197"/>
    <w:rsid w:val="00BC221B"/>
    <w:rsid w:val="00BC313C"/>
    <w:rsid w:val="00BC376E"/>
    <w:rsid w:val="00BC3C78"/>
    <w:rsid w:val="00BC4294"/>
    <w:rsid w:val="00BC4F75"/>
    <w:rsid w:val="00BC50DB"/>
    <w:rsid w:val="00BC74BE"/>
    <w:rsid w:val="00BC7A56"/>
    <w:rsid w:val="00BD1298"/>
    <w:rsid w:val="00BD1740"/>
    <w:rsid w:val="00BD1829"/>
    <w:rsid w:val="00BD1B97"/>
    <w:rsid w:val="00BD5AFA"/>
    <w:rsid w:val="00BD6C86"/>
    <w:rsid w:val="00BD74F8"/>
    <w:rsid w:val="00BD76EB"/>
    <w:rsid w:val="00BD7DFC"/>
    <w:rsid w:val="00BD7EB9"/>
    <w:rsid w:val="00BE144F"/>
    <w:rsid w:val="00BE3C81"/>
    <w:rsid w:val="00BE3DCA"/>
    <w:rsid w:val="00BE4227"/>
    <w:rsid w:val="00BE48E4"/>
    <w:rsid w:val="00BE52C9"/>
    <w:rsid w:val="00BE5702"/>
    <w:rsid w:val="00BE5CAF"/>
    <w:rsid w:val="00BE60E7"/>
    <w:rsid w:val="00BF143D"/>
    <w:rsid w:val="00BF2916"/>
    <w:rsid w:val="00BF3219"/>
    <w:rsid w:val="00BF3516"/>
    <w:rsid w:val="00BF476F"/>
    <w:rsid w:val="00BF5233"/>
    <w:rsid w:val="00BF74E9"/>
    <w:rsid w:val="00C004A4"/>
    <w:rsid w:val="00C006F4"/>
    <w:rsid w:val="00C00947"/>
    <w:rsid w:val="00C01709"/>
    <w:rsid w:val="00C017DA"/>
    <w:rsid w:val="00C02438"/>
    <w:rsid w:val="00C02BDA"/>
    <w:rsid w:val="00C02F36"/>
    <w:rsid w:val="00C03A98"/>
    <w:rsid w:val="00C05C05"/>
    <w:rsid w:val="00C05CDA"/>
    <w:rsid w:val="00C060C3"/>
    <w:rsid w:val="00C10023"/>
    <w:rsid w:val="00C1089B"/>
    <w:rsid w:val="00C10ECB"/>
    <w:rsid w:val="00C11E8D"/>
    <w:rsid w:val="00C121C7"/>
    <w:rsid w:val="00C12F30"/>
    <w:rsid w:val="00C13D8C"/>
    <w:rsid w:val="00C1424F"/>
    <w:rsid w:val="00C149B1"/>
    <w:rsid w:val="00C20245"/>
    <w:rsid w:val="00C2090B"/>
    <w:rsid w:val="00C20BB4"/>
    <w:rsid w:val="00C210D7"/>
    <w:rsid w:val="00C212D6"/>
    <w:rsid w:val="00C22130"/>
    <w:rsid w:val="00C22D26"/>
    <w:rsid w:val="00C238E3"/>
    <w:rsid w:val="00C249D5"/>
    <w:rsid w:val="00C24CA4"/>
    <w:rsid w:val="00C2590E"/>
    <w:rsid w:val="00C2654A"/>
    <w:rsid w:val="00C269F8"/>
    <w:rsid w:val="00C276B4"/>
    <w:rsid w:val="00C302A0"/>
    <w:rsid w:val="00C31E4F"/>
    <w:rsid w:val="00C31FA3"/>
    <w:rsid w:val="00C33EBC"/>
    <w:rsid w:val="00C35B33"/>
    <w:rsid w:val="00C3618C"/>
    <w:rsid w:val="00C36F7E"/>
    <w:rsid w:val="00C3707B"/>
    <w:rsid w:val="00C37D0B"/>
    <w:rsid w:val="00C37DEA"/>
    <w:rsid w:val="00C403F3"/>
    <w:rsid w:val="00C43D11"/>
    <w:rsid w:val="00C45AF9"/>
    <w:rsid w:val="00C46E42"/>
    <w:rsid w:val="00C4784B"/>
    <w:rsid w:val="00C506EE"/>
    <w:rsid w:val="00C51B6D"/>
    <w:rsid w:val="00C51ED6"/>
    <w:rsid w:val="00C51FEB"/>
    <w:rsid w:val="00C529D5"/>
    <w:rsid w:val="00C53092"/>
    <w:rsid w:val="00C54D06"/>
    <w:rsid w:val="00C54E73"/>
    <w:rsid w:val="00C55E72"/>
    <w:rsid w:val="00C56A1F"/>
    <w:rsid w:val="00C572AD"/>
    <w:rsid w:val="00C607E5"/>
    <w:rsid w:val="00C61C6D"/>
    <w:rsid w:val="00C62073"/>
    <w:rsid w:val="00C63583"/>
    <w:rsid w:val="00C636FF"/>
    <w:rsid w:val="00C65294"/>
    <w:rsid w:val="00C65557"/>
    <w:rsid w:val="00C655EF"/>
    <w:rsid w:val="00C66E5F"/>
    <w:rsid w:val="00C7027D"/>
    <w:rsid w:val="00C70459"/>
    <w:rsid w:val="00C704BA"/>
    <w:rsid w:val="00C71D5A"/>
    <w:rsid w:val="00C7364B"/>
    <w:rsid w:val="00C74C6C"/>
    <w:rsid w:val="00C75440"/>
    <w:rsid w:val="00C758D1"/>
    <w:rsid w:val="00C76181"/>
    <w:rsid w:val="00C766A5"/>
    <w:rsid w:val="00C80609"/>
    <w:rsid w:val="00C80760"/>
    <w:rsid w:val="00C808CB"/>
    <w:rsid w:val="00C815E0"/>
    <w:rsid w:val="00C82240"/>
    <w:rsid w:val="00C82417"/>
    <w:rsid w:val="00C825C6"/>
    <w:rsid w:val="00C8275C"/>
    <w:rsid w:val="00C82C12"/>
    <w:rsid w:val="00C82C44"/>
    <w:rsid w:val="00C83F6D"/>
    <w:rsid w:val="00C84011"/>
    <w:rsid w:val="00C84D63"/>
    <w:rsid w:val="00C86676"/>
    <w:rsid w:val="00C86693"/>
    <w:rsid w:val="00C86A90"/>
    <w:rsid w:val="00C86D78"/>
    <w:rsid w:val="00C909AF"/>
    <w:rsid w:val="00C9150D"/>
    <w:rsid w:val="00C9302C"/>
    <w:rsid w:val="00C93C1F"/>
    <w:rsid w:val="00C9450B"/>
    <w:rsid w:val="00C95938"/>
    <w:rsid w:val="00C95B70"/>
    <w:rsid w:val="00C96095"/>
    <w:rsid w:val="00C967C4"/>
    <w:rsid w:val="00C97113"/>
    <w:rsid w:val="00C97492"/>
    <w:rsid w:val="00CA0349"/>
    <w:rsid w:val="00CA040B"/>
    <w:rsid w:val="00CA0460"/>
    <w:rsid w:val="00CA0541"/>
    <w:rsid w:val="00CA13A9"/>
    <w:rsid w:val="00CA1880"/>
    <w:rsid w:val="00CA32E5"/>
    <w:rsid w:val="00CA3BF4"/>
    <w:rsid w:val="00CA4299"/>
    <w:rsid w:val="00CA6D5E"/>
    <w:rsid w:val="00CA6E76"/>
    <w:rsid w:val="00CA7D89"/>
    <w:rsid w:val="00CB030D"/>
    <w:rsid w:val="00CB05C9"/>
    <w:rsid w:val="00CB0D8E"/>
    <w:rsid w:val="00CB14A9"/>
    <w:rsid w:val="00CB1BF3"/>
    <w:rsid w:val="00CB25E4"/>
    <w:rsid w:val="00CB3608"/>
    <w:rsid w:val="00CB3E8C"/>
    <w:rsid w:val="00CB59D0"/>
    <w:rsid w:val="00CB5BC8"/>
    <w:rsid w:val="00CB5DD1"/>
    <w:rsid w:val="00CB60DB"/>
    <w:rsid w:val="00CB6719"/>
    <w:rsid w:val="00CB697C"/>
    <w:rsid w:val="00CB6E60"/>
    <w:rsid w:val="00CB7E0D"/>
    <w:rsid w:val="00CB7ECD"/>
    <w:rsid w:val="00CC0165"/>
    <w:rsid w:val="00CC0313"/>
    <w:rsid w:val="00CC0C32"/>
    <w:rsid w:val="00CC0CDA"/>
    <w:rsid w:val="00CC0E39"/>
    <w:rsid w:val="00CC1074"/>
    <w:rsid w:val="00CC145B"/>
    <w:rsid w:val="00CC1F5A"/>
    <w:rsid w:val="00CC2028"/>
    <w:rsid w:val="00CC338C"/>
    <w:rsid w:val="00CC3EB0"/>
    <w:rsid w:val="00CC4565"/>
    <w:rsid w:val="00CC68F4"/>
    <w:rsid w:val="00CC721D"/>
    <w:rsid w:val="00CD0DC8"/>
    <w:rsid w:val="00CD150E"/>
    <w:rsid w:val="00CD1764"/>
    <w:rsid w:val="00CD1E81"/>
    <w:rsid w:val="00CD22D8"/>
    <w:rsid w:val="00CD250C"/>
    <w:rsid w:val="00CD2CEE"/>
    <w:rsid w:val="00CD4CBF"/>
    <w:rsid w:val="00CD4F1A"/>
    <w:rsid w:val="00CD59F1"/>
    <w:rsid w:val="00CD6A3F"/>
    <w:rsid w:val="00CD6BBE"/>
    <w:rsid w:val="00CD7128"/>
    <w:rsid w:val="00CD7DE0"/>
    <w:rsid w:val="00CE0748"/>
    <w:rsid w:val="00CE1ADA"/>
    <w:rsid w:val="00CE1BD1"/>
    <w:rsid w:val="00CE2BB1"/>
    <w:rsid w:val="00CE3A16"/>
    <w:rsid w:val="00CE3F5E"/>
    <w:rsid w:val="00CE4161"/>
    <w:rsid w:val="00CE427C"/>
    <w:rsid w:val="00CE42CF"/>
    <w:rsid w:val="00CE4962"/>
    <w:rsid w:val="00CE5443"/>
    <w:rsid w:val="00CE7153"/>
    <w:rsid w:val="00CF13CE"/>
    <w:rsid w:val="00CF24D4"/>
    <w:rsid w:val="00CF27B8"/>
    <w:rsid w:val="00CF28BE"/>
    <w:rsid w:val="00CF3756"/>
    <w:rsid w:val="00CF37CD"/>
    <w:rsid w:val="00CF3C24"/>
    <w:rsid w:val="00CF442C"/>
    <w:rsid w:val="00CF47DB"/>
    <w:rsid w:val="00CF4B11"/>
    <w:rsid w:val="00CF57A5"/>
    <w:rsid w:val="00CF586C"/>
    <w:rsid w:val="00CF6207"/>
    <w:rsid w:val="00CF6271"/>
    <w:rsid w:val="00CF6533"/>
    <w:rsid w:val="00CF72C2"/>
    <w:rsid w:val="00D0003F"/>
    <w:rsid w:val="00D0103F"/>
    <w:rsid w:val="00D013AD"/>
    <w:rsid w:val="00D0173A"/>
    <w:rsid w:val="00D045CA"/>
    <w:rsid w:val="00D04EA6"/>
    <w:rsid w:val="00D05139"/>
    <w:rsid w:val="00D0634A"/>
    <w:rsid w:val="00D06754"/>
    <w:rsid w:val="00D072C0"/>
    <w:rsid w:val="00D077F5"/>
    <w:rsid w:val="00D105AF"/>
    <w:rsid w:val="00D10A5A"/>
    <w:rsid w:val="00D121F8"/>
    <w:rsid w:val="00D13482"/>
    <w:rsid w:val="00D1397A"/>
    <w:rsid w:val="00D139FF"/>
    <w:rsid w:val="00D142E8"/>
    <w:rsid w:val="00D14808"/>
    <w:rsid w:val="00D15852"/>
    <w:rsid w:val="00D1663B"/>
    <w:rsid w:val="00D16EF5"/>
    <w:rsid w:val="00D20B25"/>
    <w:rsid w:val="00D212EE"/>
    <w:rsid w:val="00D21987"/>
    <w:rsid w:val="00D221AC"/>
    <w:rsid w:val="00D237FA"/>
    <w:rsid w:val="00D241B6"/>
    <w:rsid w:val="00D24FA1"/>
    <w:rsid w:val="00D25867"/>
    <w:rsid w:val="00D26145"/>
    <w:rsid w:val="00D275FC"/>
    <w:rsid w:val="00D27647"/>
    <w:rsid w:val="00D30104"/>
    <w:rsid w:val="00D31027"/>
    <w:rsid w:val="00D3282E"/>
    <w:rsid w:val="00D33155"/>
    <w:rsid w:val="00D33232"/>
    <w:rsid w:val="00D343AB"/>
    <w:rsid w:val="00D350C9"/>
    <w:rsid w:val="00D35540"/>
    <w:rsid w:val="00D3578F"/>
    <w:rsid w:val="00D36434"/>
    <w:rsid w:val="00D36852"/>
    <w:rsid w:val="00D375F2"/>
    <w:rsid w:val="00D37D37"/>
    <w:rsid w:val="00D40CFE"/>
    <w:rsid w:val="00D41A44"/>
    <w:rsid w:val="00D42295"/>
    <w:rsid w:val="00D42868"/>
    <w:rsid w:val="00D43319"/>
    <w:rsid w:val="00D4413D"/>
    <w:rsid w:val="00D44820"/>
    <w:rsid w:val="00D44C5D"/>
    <w:rsid w:val="00D44DEB"/>
    <w:rsid w:val="00D45BD3"/>
    <w:rsid w:val="00D4771E"/>
    <w:rsid w:val="00D50529"/>
    <w:rsid w:val="00D53509"/>
    <w:rsid w:val="00D53850"/>
    <w:rsid w:val="00D53D07"/>
    <w:rsid w:val="00D54C34"/>
    <w:rsid w:val="00D56529"/>
    <w:rsid w:val="00D568C6"/>
    <w:rsid w:val="00D56A20"/>
    <w:rsid w:val="00D57C59"/>
    <w:rsid w:val="00D60081"/>
    <w:rsid w:val="00D610DB"/>
    <w:rsid w:val="00D613BF"/>
    <w:rsid w:val="00D622A4"/>
    <w:rsid w:val="00D6385D"/>
    <w:rsid w:val="00D64FE1"/>
    <w:rsid w:val="00D6560A"/>
    <w:rsid w:val="00D65C3B"/>
    <w:rsid w:val="00D65D04"/>
    <w:rsid w:val="00D678F4"/>
    <w:rsid w:val="00D67CE0"/>
    <w:rsid w:val="00D7263A"/>
    <w:rsid w:val="00D743CE"/>
    <w:rsid w:val="00D751F8"/>
    <w:rsid w:val="00D7591C"/>
    <w:rsid w:val="00D80772"/>
    <w:rsid w:val="00D81175"/>
    <w:rsid w:val="00D811CB"/>
    <w:rsid w:val="00D8160F"/>
    <w:rsid w:val="00D844DE"/>
    <w:rsid w:val="00D84CD6"/>
    <w:rsid w:val="00D87097"/>
    <w:rsid w:val="00D87F7A"/>
    <w:rsid w:val="00D90203"/>
    <w:rsid w:val="00D90A6B"/>
    <w:rsid w:val="00D90A87"/>
    <w:rsid w:val="00D90EEC"/>
    <w:rsid w:val="00D92A79"/>
    <w:rsid w:val="00D937A9"/>
    <w:rsid w:val="00D94250"/>
    <w:rsid w:val="00D95348"/>
    <w:rsid w:val="00D95951"/>
    <w:rsid w:val="00D95F8E"/>
    <w:rsid w:val="00D96791"/>
    <w:rsid w:val="00D97338"/>
    <w:rsid w:val="00D97FEF"/>
    <w:rsid w:val="00DA02ED"/>
    <w:rsid w:val="00DA153D"/>
    <w:rsid w:val="00DA253A"/>
    <w:rsid w:val="00DA253E"/>
    <w:rsid w:val="00DA2575"/>
    <w:rsid w:val="00DA29BB"/>
    <w:rsid w:val="00DA31A6"/>
    <w:rsid w:val="00DA4D02"/>
    <w:rsid w:val="00DA4D33"/>
    <w:rsid w:val="00DA56A4"/>
    <w:rsid w:val="00DA6707"/>
    <w:rsid w:val="00DA6E78"/>
    <w:rsid w:val="00DA774A"/>
    <w:rsid w:val="00DB0763"/>
    <w:rsid w:val="00DB0B70"/>
    <w:rsid w:val="00DB125C"/>
    <w:rsid w:val="00DB2228"/>
    <w:rsid w:val="00DB3039"/>
    <w:rsid w:val="00DB3BE5"/>
    <w:rsid w:val="00DB3D8A"/>
    <w:rsid w:val="00DB40C9"/>
    <w:rsid w:val="00DB4561"/>
    <w:rsid w:val="00DB4614"/>
    <w:rsid w:val="00DB5195"/>
    <w:rsid w:val="00DB5AE5"/>
    <w:rsid w:val="00DB6B40"/>
    <w:rsid w:val="00DB7196"/>
    <w:rsid w:val="00DB7769"/>
    <w:rsid w:val="00DC06AE"/>
    <w:rsid w:val="00DC1595"/>
    <w:rsid w:val="00DC1E64"/>
    <w:rsid w:val="00DC2407"/>
    <w:rsid w:val="00DC27D0"/>
    <w:rsid w:val="00DC2916"/>
    <w:rsid w:val="00DC2C22"/>
    <w:rsid w:val="00DC3911"/>
    <w:rsid w:val="00DC3F17"/>
    <w:rsid w:val="00DC4657"/>
    <w:rsid w:val="00DC545F"/>
    <w:rsid w:val="00DC600F"/>
    <w:rsid w:val="00DC6386"/>
    <w:rsid w:val="00DC79DE"/>
    <w:rsid w:val="00DC7A44"/>
    <w:rsid w:val="00DD2125"/>
    <w:rsid w:val="00DD43D2"/>
    <w:rsid w:val="00DD46D1"/>
    <w:rsid w:val="00DD4E90"/>
    <w:rsid w:val="00DD57DE"/>
    <w:rsid w:val="00DD5B1B"/>
    <w:rsid w:val="00DD716B"/>
    <w:rsid w:val="00DE0BED"/>
    <w:rsid w:val="00DE17F1"/>
    <w:rsid w:val="00DE31A0"/>
    <w:rsid w:val="00DE519A"/>
    <w:rsid w:val="00DE5A85"/>
    <w:rsid w:val="00DE609A"/>
    <w:rsid w:val="00DE6FD7"/>
    <w:rsid w:val="00DE7800"/>
    <w:rsid w:val="00DF2D43"/>
    <w:rsid w:val="00DF3B2C"/>
    <w:rsid w:val="00DF4E4C"/>
    <w:rsid w:val="00DF509D"/>
    <w:rsid w:val="00DF564C"/>
    <w:rsid w:val="00DF66E2"/>
    <w:rsid w:val="00E00455"/>
    <w:rsid w:val="00E0113A"/>
    <w:rsid w:val="00E014DE"/>
    <w:rsid w:val="00E01652"/>
    <w:rsid w:val="00E01D8E"/>
    <w:rsid w:val="00E03E8B"/>
    <w:rsid w:val="00E04ED0"/>
    <w:rsid w:val="00E0656B"/>
    <w:rsid w:val="00E1000D"/>
    <w:rsid w:val="00E1061C"/>
    <w:rsid w:val="00E10CA3"/>
    <w:rsid w:val="00E1200B"/>
    <w:rsid w:val="00E1250D"/>
    <w:rsid w:val="00E12A1F"/>
    <w:rsid w:val="00E12C40"/>
    <w:rsid w:val="00E133FF"/>
    <w:rsid w:val="00E13EC6"/>
    <w:rsid w:val="00E1523D"/>
    <w:rsid w:val="00E15506"/>
    <w:rsid w:val="00E16C69"/>
    <w:rsid w:val="00E17003"/>
    <w:rsid w:val="00E1733D"/>
    <w:rsid w:val="00E17A0D"/>
    <w:rsid w:val="00E2049B"/>
    <w:rsid w:val="00E20A53"/>
    <w:rsid w:val="00E23371"/>
    <w:rsid w:val="00E24A80"/>
    <w:rsid w:val="00E24E67"/>
    <w:rsid w:val="00E2550E"/>
    <w:rsid w:val="00E25E20"/>
    <w:rsid w:val="00E262E7"/>
    <w:rsid w:val="00E2633F"/>
    <w:rsid w:val="00E31A74"/>
    <w:rsid w:val="00E329EF"/>
    <w:rsid w:val="00E33604"/>
    <w:rsid w:val="00E341C1"/>
    <w:rsid w:val="00E34921"/>
    <w:rsid w:val="00E34F9C"/>
    <w:rsid w:val="00E35828"/>
    <w:rsid w:val="00E361FE"/>
    <w:rsid w:val="00E4041B"/>
    <w:rsid w:val="00E40A6B"/>
    <w:rsid w:val="00E40F57"/>
    <w:rsid w:val="00E4106A"/>
    <w:rsid w:val="00E42001"/>
    <w:rsid w:val="00E43314"/>
    <w:rsid w:val="00E43429"/>
    <w:rsid w:val="00E4533C"/>
    <w:rsid w:val="00E47132"/>
    <w:rsid w:val="00E474D7"/>
    <w:rsid w:val="00E47751"/>
    <w:rsid w:val="00E47A09"/>
    <w:rsid w:val="00E51AC8"/>
    <w:rsid w:val="00E523E8"/>
    <w:rsid w:val="00E5266B"/>
    <w:rsid w:val="00E5332F"/>
    <w:rsid w:val="00E53E98"/>
    <w:rsid w:val="00E54165"/>
    <w:rsid w:val="00E547C3"/>
    <w:rsid w:val="00E554B0"/>
    <w:rsid w:val="00E558DC"/>
    <w:rsid w:val="00E55EEE"/>
    <w:rsid w:val="00E56147"/>
    <w:rsid w:val="00E568FE"/>
    <w:rsid w:val="00E56C50"/>
    <w:rsid w:val="00E57720"/>
    <w:rsid w:val="00E57F2D"/>
    <w:rsid w:val="00E60A72"/>
    <w:rsid w:val="00E60DE0"/>
    <w:rsid w:val="00E61A1A"/>
    <w:rsid w:val="00E62277"/>
    <w:rsid w:val="00E628C6"/>
    <w:rsid w:val="00E631EC"/>
    <w:rsid w:val="00E63418"/>
    <w:rsid w:val="00E63C11"/>
    <w:rsid w:val="00E63E23"/>
    <w:rsid w:val="00E642DF"/>
    <w:rsid w:val="00E644F5"/>
    <w:rsid w:val="00E64538"/>
    <w:rsid w:val="00E652E0"/>
    <w:rsid w:val="00E65809"/>
    <w:rsid w:val="00E65814"/>
    <w:rsid w:val="00E66478"/>
    <w:rsid w:val="00E66B4C"/>
    <w:rsid w:val="00E67B7E"/>
    <w:rsid w:val="00E67C14"/>
    <w:rsid w:val="00E70058"/>
    <w:rsid w:val="00E704F3"/>
    <w:rsid w:val="00E71243"/>
    <w:rsid w:val="00E7128A"/>
    <w:rsid w:val="00E72385"/>
    <w:rsid w:val="00E7419B"/>
    <w:rsid w:val="00E75136"/>
    <w:rsid w:val="00E75788"/>
    <w:rsid w:val="00E758BA"/>
    <w:rsid w:val="00E75CE1"/>
    <w:rsid w:val="00E76A21"/>
    <w:rsid w:val="00E76C43"/>
    <w:rsid w:val="00E77009"/>
    <w:rsid w:val="00E7717F"/>
    <w:rsid w:val="00E8068D"/>
    <w:rsid w:val="00E80A9E"/>
    <w:rsid w:val="00E81498"/>
    <w:rsid w:val="00E836A3"/>
    <w:rsid w:val="00E83978"/>
    <w:rsid w:val="00E8447E"/>
    <w:rsid w:val="00E852F2"/>
    <w:rsid w:val="00E86900"/>
    <w:rsid w:val="00E869AA"/>
    <w:rsid w:val="00E910B0"/>
    <w:rsid w:val="00E917C5"/>
    <w:rsid w:val="00E925B6"/>
    <w:rsid w:val="00E93304"/>
    <w:rsid w:val="00E933BF"/>
    <w:rsid w:val="00E93570"/>
    <w:rsid w:val="00E93819"/>
    <w:rsid w:val="00E94017"/>
    <w:rsid w:val="00E942E1"/>
    <w:rsid w:val="00E94650"/>
    <w:rsid w:val="00E95274"/>
    <w:rsid w:val="00E95E7C"/>
    <w:rsid w:val="00E965E5"/>
    <w:rsid w:val="00E969F7"/>
    <w:rsid w:val="00E96B70"/>
    <w:rsid w:val="00E97A06"/>
    <w:rsid w:val="00EA2863"/>
    <w:rsid w:val="00EA5718"/>
    <w:rsid w:val="00EA5EC4"/>
    <w:rsid w:val="00EA6FD1"/>
    <w:rsid w:val="00EA73E6"/>
    <w:rsid w:val="00EA7B2C"/>
    <w:rsid w:val="00EA7DD3"/>
    <w:rsid w:val="00EB06D4"/>
    <w:rsid w:val="00EB0B73"/>
    <w:rsid w:val="00EB1492"/>
    <w:rsid w:val="00EB1C64"/>
    <w:rsid w:val="00EB1ECC"/>
    <w:rsid w:val="00EB22C6"/>
    <w:rsid w:val="00EB3BDD"/>
    <w:rsid w:val="00EB4BD3"/>
    <w:rsid w:val="00EB69B6"/>
    <w:rsid w:val="00EB7C5B"/>
    <w:rsid w:val="00EB7E2C"/>
    <w:rsid w:val="00EC0CBB"/>
    <w:rsid w:val="00EC1212"/>
    <w:rsid w:val="00EC174C"/>
    <w:rsid w:val="00EC1D27"/>
    <w:rsid w:val="00EC2030"/>
    <w:rsid w:val="00EC2185"/>
    <w:rsid w:val="00EC3D9C"/>
    <w:rsid w:val="00EC4616"/>
    <w:rsid w:val="00EC4B66"/>
    <w:rsid w:val="00EC4BCD"/>
    <w:rsid w:val="00EC5288"/>
    <w:rsid w:val="00EC5556"/>
    <w:rsid w:val="00EC5B40"/>
    <w:rsid w:val="00EC5B55"/>
    <w:rsid w:val="00EC5C52"/>
    <w:rsid w:val="00EC646B"/>
    <w:rsid w:val="00EC66C2"/>
    <w:rsid w:val="00EC7B4A"/>
    <w:rsid w:val="00EC7C4F"/>
    <w:rsid w:val="00ED02BD"/>
    <w:rsid w:val="00ED0C0D"/>
    <w:rsid w:val="00ED1888"/>
    <w:rsid w:val="00ED243F"/>
    <w:rsid w:val="00ED41B4"/>
    <w:rsid w:val="00ED4D55"/>
    <w:rsid w:val="00ED52B4"/>
    <w:rsid w:val="00ED581F"/>
    <w:rsid w:val="00ED5D66"/>
    <w:rsid w:val="00ED5DE3"/>
    <w:rsid w:val="00ED5E1B"/>
    <w:rsid w:val="00ED653B"/>
    <w:rsid w:val="00ED6BEF"/>
    <w:rsid w:val="00ED7349"/>
    <w:rsid w:val="00ED7979"/>
    <w:rsid w:val="00EE0B53"/>
    <w:rsid w:val="00EE0F05"/>
    <w:rsid w:val="00EE29DA"/>
    <w:rsid w:val="00EE2A18"/>
    <w:rsid w:val="00EE2B4F"/>
    <w:rsid w:val="00EE382E"/>
    <w:rsid w:val="00EE3B5A"/>
    <w:rsid w:val="00EE3C8E"/>
    <w:rsid w:val="00EE441D"/>
    <w:rsid w:val="00EE4AD5"/>
    <w:rsid w:val="00EE7E41"/>
    <w:rsid w:val="00EF1181"/>
    <w:rsid w:val="00EF18D3"/>
    <w:rsid w:val="00EF2196"/>
    <w:rsid w:val="00EF26FA"/>
    <w:rsid w:val="00EF295F"/>
    <w:rsid w:val="00EF29E7"/>
    <w:rsid w:val="00EF2A75"/>
    <w:rsid w:val="00EF365D"/>
    <w:rsid w:val="00EF4B8E"/>
    <w:rsid w:val="00EF50F4"/>
    <w:rsid w:val="00EF606C"/>
    <w:rsid w:val="00EF6BC8"/>
    <w:rsid w:val="00EF7027"/>
    <w:rsid w:val="00F02A97"/>
    <w:rsid w:val="00F039D3"/>
    <w:rsid w:val="00F0428B"/>
    <w:rsid w:val="00F0519B"/>
    <w:rsid w:val="00F0530A"/>
    <w:rsid w:val="00F06957"/>
    <w:rsid w:val="00F07D3B"/>
    <w:rsid w:val="00F10321"/>
    <w:rsid w:val="00F10D7F"/>
    <w:rsid w:val="00F11003"/>
    <w:rsid w:val="00F11A45"/>
    <w:rsid w:val="00F12B78"/>
    <w:rsid w:val="00F142C5"/>
    <w:rsid w:val="00F15265"/>
    <w:rsid w:val="00F15679"/>
    <w:rsid w:val="00F1586E"/>
    <w:rsid w:val="00F159E7"/>
    <w:rsid w:val="00F15AA7"/>
    <w:rsid w:val="00F17F7C"/>
    <w:rsid w:val="00F20197"/>
    <w:rsid w:val="00F20249"/>
    <w:rsid w:val="00F215A8"/>
    <w:rsid w:val="00F21FB0"/>
    <w:rsid w:val="00F22151"/>
    <w:rsid w:val="00F22B9C"/>
    <w:rsid w:val="00F22EE6"/>
    <w:rsid w:val="00F23953"/>
    <w:rsid w:val="00F23DD7"/>
    <w:rsid w:val="00F243CA"/>
    <w:rsid w:val="00F25006"/>
    <w:rsid w:val="00F25B69"/>
    <w:rsid w:val="00F271B4"/>
    <w:rsid w:val="00F2738C"/>
    <w:rsid w:val="00F27516"/>
    <w:rsid w:val="00F279DB"/>
    <w:rsid w:val="00F30753"/>
    <w:rsid w:val="00F31046"/>
    <w:rsid w:val="00F34C67"/>
    <w:rsid w:val="00F36776"/>
    <w:rsid w:val="00F40278"/>
    <w:rsid w:val="00F4031D"/>
    <w:rsid w:val="00F40C46"/>
    <w:rsid w:val="00F40E72"/>
    <w:rsid w:val="00F412D9"/>
    <w:rsid w:val="00F4359E"/>
    <w:rsid w:val="00F4446A"/>
    <w:rsid w:val="00F4545B"/>
    <w:rsid w:val="00F4690A"/>
    <w:rsid w:val="00F469CC"/>
    <w:rsid w:val="00F50486"/>
    <w:rsid w:val="00F50AC0"/>
    <w:rsid w:val="00F50D0F"/>
    <w:rsid w:val="00F51366"/>
    <w:rsid w:val="00F518B7"/>
    <w:rsid w:val="00F51C8D"/>
    <w:rsid w:val="00F51D84"/>
    <w:rsid w:val="00F52211"/>
    <w:rsid w:val="00F53D2D"/>
    <w:rsid w:val="00F5495B"/>
    <w:rsid w:val="00F553C3"/>
    <w:rsid w:val="00F557B1"/>
    <w:rsid w:val="00F561DD"/>
    <w:rsid w:val="00F5676F"/>
    <w:rsid w:val="00F57BF7"/>
    <w:rsid w:val="00F60616"/>
    <w:rsid w:val="00F60B7C"/>
    <w:rsid w:val="00F62469"/>
    <w:rsid w:val="00F629FB"/>
    <w:rsid w:val="00F639C5"/>
    <w:rsid w:val="00F63D0E"/>
    <w:rsid w:val="00F64007"/>
    <w:rsid w:val="00F65CF7"/>
    <w:rsid w:val="00F660FA"/>
    <w:rsid w:val="00F67040"/>
    <w:rsid w:val="00F676FC"/>
    <w:rsid w:val="00F67D7F"/>
    <w:rsid w:val="00F716E0"/>
    <w:rsid w:val="00F71E54"/>
    <w:rsid w:val="00F72170"/>
    <w:rsid w:val="00F7226B"/>
    <w:rsid w:val="00F735DE"/>
    <w:rsid w:val="00F7416D"/>
    <w:rsid w:val="00F74C80"/>
    <w:rsid w:val="00F75BC3"/>
    <w:rsid w:val="00F7601B"/>
    <w:rsid w:val="00F7766C"/>
    <w:rsid w:val="00F77C1F"/>
    <w:rsid w:val="00F80117"/>
    <w:rsid w:val="00F8264F"/>
    <w:rsid w:val="00F829CF"/>
    <w:rsid w:val="00F83114"/>
    <w:rsid w:val="00F859FD"/>
    <w:rsid w:val="00F90271"/>
    <w:rsid w:val="00F90C63"/>
    <w:rsid w:val="00F90D4A"/>
    <w:rsid w:val="00F91FB9"/>
    <w:rsid w:val="00F92472"/>
    <w:rsid w:val="00F930D6"/>
    <w:rsid w:val="00F9325E"/>
    <w:rsid w:val="00F96663"/>
    <w:rsid w:val="00F96D53"/>
    <w:rsid w:val="00F97090"/>
    <w:rsid w:val="00FA0E70"/>
    <w:rsid w:val="00FA4884"/>
    <w:rsid w:val="00FA6740"/>
    <w:rsid w:val="00FA6DF5"/>
    <w:rsid w:val="00FA6F0B"/>
    <w:rsid w:val="00FA7293"/>
    <w:rsid w:val="00FB11FA"/>
    <w:rsid w:val="00FB1494"/>
    <w:rsid w:val="00FB25D4"/>
    <w:rsid w:val="00FB2612"/>
    <w:rsid w:val="00FB33FB"/>
    <w:rsid w:val="00FB3909"/>
    <w:rsid w:val="00FB4141"/>
    <w:rsid w:val="00FB437D"/>
    <w:rsid w:val="00FB480B"/>
    <w:rsid w:val="00FB4A0B"/>
    <w:rsid w:val="00FB56FA"/>
    <w:rsid w:val="00FB57E9"/>
    <w:rsid w:val="00FB5B38"/>
    <w:rsid w:val="00FB6290"/>
    <w:rsid w:val="00FB646E"/>
    <w:rsid w:val="00FB6622"/>
    <w:rsid w:val="00FC1666"/>
    <w:rsid w:val="00FC25EB"/>
    <w:rsid w:val="00FC2EAC"/>
    <w:rsid w:val="00FC3FC7"/>
    <w:rsid w:val="00FC7AF3"/>
    <w:rsid w:val="00FC7CDE"/>
    <w:rsid w:val="00FD09EF"/>
    <w:rsid w:val="00FD0E56"/>
    <w:rsid w:val="00FD130B"/>
    <w:rsid w:val="00FD1688"/>
    <w:rsid w:val="00FD17B5"/>
    <w:rsid w:val="00FD1FC4"/>
    <w:rsid w:val="00FD2BF5"/>
    <w:rsid w:val="00FD3E38"/>
    <w:rsid w:val="00FD43EB"/>
    <w:rsid w:val="00FD4CD1"/>
    <w:rsid w:val="00FD4D67"/>
    <w:rsid w:val="00FD5810"/>
    <w:rsid w:val="00FD67DA"/>
    <w:rsid w:val="00FD6BC9"/>
    <w:rsid w:val="00FD73FB"/>
    <w:rsid w:val="00FD79E1"/>
    <w:rsid w:val="00FE1172"/>
    <w:rsid w:val="00FE3DE9"/>
    <w:rsid w:val="00FE3FA5"/>
    <w:rsid w:val="00FE4DD3"/>
    <w:rsid w:val="00FE4EAD"/>
    <w:rsid w:val="00FE5C64"/>
    <w:rsid w:val="00FE6A3B"/>
    <w:rsid w:val="00FF049D"/>
    <w:rsid w:val="00FF127E"/>
    <w:rsid w:val="00FF3840"/>
    <w:rsid w:val="00FF437D"/>
    <w:rsid w:val="00FF45DA"/>
    <w:rsid w:val="00FF58E1"/>
    <w:rsid w:val="00FF5956"/>
    <w:rsid w:val="00FF5BBD"/>
    <w:rsid w:val="00FF680D"/>
    <w:rsid w:val="00FF6869"/>
    <w:rsid w:val="00FF700D"/>
    <w:rsid w:val="02BF15A4"/>
    <w:rsid w:val="02E968FF"/>
    <w:rsid w:val="067D59FE"/>
    <w:rsid w:val="08BD20E2"/>
    <w:rsid w:val="090037DA"/>
    <w:rsid w:val="09C61D98"/>
    <w:rsid w:val="0B495EAF"/>
    <w:rsid w:val="0BF1057C"/>
    <w:rsid w:val="1869193F"/>
    <w:rsid w:val="1D7B63D2"/>
    <w:rsid w:val="1EE1041B"/>
    <w:rsid w:val="2076109D"/>
    <w:rsid w:val="231D7EF5"/>
    <w:rsid w:val="235D4796"/>
    <w:rsid w:val="257D4C7B"/>
    <w:rsid w:val="281D62A2"/>
    <w:rsid w:val="2BDF043E"/>
    <w:rsid w:val="2C302A48"/>
    <w:rsid w:val="2C9C632F"/>
    <w:rsid w:val="2EA26865"/>
    <w:rsid w:val="37046FAB"/>
    <w:rsid w:val="3BBF16F2"/>
    <w:rsid w:val="41BD66D4"/>
    <w:rsid w:val="43880F63"/>
    <w:rsid w:val="44022AC4"/>
    <w:rsid w:val="440C749E"/>
    <w:rsid w:val="44B26298"/>
    <w:rsid w:val="4A8204BA"/>
    <w:rsid w:val="4AAE7501"/>
    <w:rsid w:val="4E775E5C"/>
    <w:rsid w:val="51532BB1"/>
    <w:rsid w:val="51E36E9B"/>
    <w:rsid w:val="5932754F"/>
    <w:rsid w:val="5A746DD9"/>
    <w:rsid w:val="5B9E711E"/>
    <w:rsid w:val="61972646"/>
    <w:rsid w:val="65C14135"/>
    <w:rsid w:val="69D436E9"/>
    <w:rsid w:val="6A946BB5"/>
    <w:rsid w:val="6AB9362D"/>
    <w:rsid w:val="6BC404DB"/>
    <w:rsid w:val="6C627CF4"/>
    <w:rsid w:val="6E5F098F"/>
    <w:rsid w:val="7730341E"/>
    <w:rsid w:val="77F008AA"/>
    <w:rsid w:val="7C802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link w:val="22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12">
    <w:name w:val="Default Paragraph Font"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unhideWhenUsed/>
    <w:qFormat/>
    <w:uiPriority w:val="99"/>
    <w:pPr>
      <w:ind w:firstLine="420" w:firstLineChars="200"/>
    </w:pPr>
    <w:rPr>
      <w:rFonts w:ascii="Times New Roman" w:hAnsi="Times New Roman" w:eastAsia="仿宋_GB2312" w:cs="Times New Roman"/>
      <w:sz w:val="32"/>
      <w:szCs w:val="24"/>
    </w:rPr>
  </w:style>
  <w:style w:type="paragraph" w:styleId="4">
    <w:name w:val="Body Text"/>
    <w:basedOn w:val="1"/>
    <w:link w:val="25"/>
    <w:unhideWhenUsed/>
    <w:qFormat/>
    <w:uiPriority w:val="99"/>
    <w:pPr>
      <w:spacing w:after="120"/>
    </w:pPr>
    <w:rPr>
      <w:rFonts w:ascii="Calibri" w:hAnsi="Calibri" w:eastAsia="宋体" w:cs="Times New Roman"/>
    </w:rPr>
  </w:style>
  <w:style w:type="paragraph" w:styleId="5">
    <w:name w:val="Balloon Text"/>
    <w:basedOn w:val="1"/>
    <w:link w:val="19"/>
    <w:semiHidden/>
    <w:unhideWhenUsed/>
    <w:qFormat/>
    <w:uiPriority w:val="99"/>
    <w:rPr>
      <w:sz w:val="18"/>
      <w:szCs w:val="18"/>
    </w:rPr>
  </w:style>
  <w:style w:type="paragraph" w:styleId="6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paragraph" w:styleId="7">
    <w:name w:val="header"/>
    <w:basedOn w:val="1"/>
    <w:link w:val="1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2"/>
    <w:basedOn w:val="1"/>
    <w:link w:val="26"/>
    <w:semiHidden/>
    <w:unhideWhenUsed/>
    <w:qFormat/>
    <w:uiPriority w:val="99"/>
    <w:pPr>
      <w:spacing w:after="120" w:line="480" w:lineRule="auto"/>
    </w:pPr>
  </w:style>
  <w:style w:type="paragraph" w:styleId="9">
    <w:name w:val="HTML Preformatted"/>
    <w:basedOn w:val="1"/>
    <w:link w:val="24"/>
    <w:semiHidden/>
    <w:unhideWhenUsed/>
    <w:qFormat/>
    <w:uiPriority w:val="99"/>
    <w:rPr>
      <w:rFonts w:ascii="Courier New" w:hAnsi="Courier New" w:cs="Courier New"/>
      <w:sz w:val="20"/>
      <w:szCs w:val="20"/>
    </w:rPr>
  </w:style>
  <w:style w:type="table" w:styleId="11">
    <w:name w:val="Table Grid"/>
    <w:basedOn w:val="10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000FF"/>
      <w:u w:val="single"/>
    </w:rPr>
  </w:style>
  <w:style w:type="paragraph" w:customStyle="1" w:styleId="14">
    <w:name w:val="Char"/>
    <w:basedOn w:val="1"/>
    <w:qFormat/>
    <w:uiPriority w:val="0"/>
    <w:rPr>
      <w:rFonts w:ascii="Times New Roman" w:hAnsi="Times New Roman" w:eastAsia="宋体" w:cs="Times New Roman"/>
      <w:sz w:val="30"/>
      <w:szCs w:val="30"/>
    </w:rPr>
  </w:style>
  <w:style w:type="character" w:customStyle="1" w:styleId="15">
    <w:name w:val="页脚 Char"/>
    <w:basedOn w:val="12"/>
    <w:qFormat/>
    <w:uiPriority w:val="99"/>
    <w:rPr>
      <w:sz w:val="18"/>
      <w:szCs w:val="18"/>
    </w:rPr>
  </w:style>
  <w:style w:type="character" w:customStyle="1" w:styleId="16">
    <w:name w:val="页脚 Char1"/>
    <w:link w:val="6"/>
    <w:qFormat/>
    <w:uiPriority w:val="99"/>
    <w:rPr>
      <w:rFonts w:ascii="Times New Roman" w:hAnsi="Times New Roman" w:eastAsia="方正仿宋简体" w:cs="Times New Roman"/>
      <w:sz w:val="18"/>
      <w:szCs w:val="18"/>
      <w:lang w:val="zh-CN" w:eastAsia="zh-CN"/>
    </w:rPr>
  </w:style>
  <w:style w:type="character" w:customStyle="1" w:styleId="17">
    <w:name w:val="页眉 Char"/>
    <w:basedOn w:val="12"/>
    <w:link w:val="7"/>
    <w:qFormat/>
    <w:uiPriority w:val="99"/>
    <w:rPr>
      <w:sz w:val="18"/>
      <w:szCs w:val="18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框文本 Char"/>
    <w:basedOn w:val="12"/>
    <w:link w:val="5"/>
    <w:semiHidden/>
    <w:qFormat/>
    <w:uiPriority w:val="99"/>
    <w:rPr>
      <w:sz w:val="18"/>
      <w:szCs w:val="18"/>
    </w:rPr>
  </w:style>
  <w:style w:type="character" w:customStyle="1" w:styleId="20">
    <w:name w:val="NormalCharacter"/>
    <w:qFormat/>
    <w:uiPriority w:val="99"/>
    <w:rPr>
      <w:rFonts w:hint="default" w:ascii="Calibri" w:hAnsi="Calibri" w:eastAsia="宋体" w:cs="Times New Roman"/>
    </w:rPr>
  </w:style>
  <w:style w:type="table" w:customStyle="1" w:styleId="21">
    <w:name w:val="网格型1"/>
    <w:basedOn w:val="10"/>
    <w:qFormat/>
    <w:uiPriority w:val="59"/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2">
    <w:name w:val="标题 1 Char"/>
    <w:basedOn w:val="12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  <w:style w:type="paragraph" w:customStyle="1" w:styleId="23">
    <w:name w:val="Normal Indent1"/>
    <w:basedOn w:val="1"/>
    <w:qFormat/>
    <w:uiPriority w:val="0"/>
    <w:pPr>
      <w:ind w:firstLine="200" w:firstLineChars="200"/>
    </w:pPr>
    <w:rPr>
      <w:rFonts w:ascii="Times New Roman" w:hAnsi="Times New Roman" w:eastAsia="仿宋_GB2312" w:cs="Times New Roman"/>
      <w:sz w:val="32"/>
      <w:szCs w:val="21"/>
    </w:rPr>
  </w:style>
  <w:style w:type="character" w:customStyle="1" w:styleId="24">
    <w:name w:val="HTML 预设格式 Char"/>
    <w:basedOn w:val="12"/>
    <w:link w:val="9"/>
    <w:semiHidden/>
    <w:qFormat/>
    <w:uiPriority w:val="99"/>
    <w:rPr>
      <w:rFonts w:ascii="Courier New" w:hAnsi="Courier New" w:cs="Courier New"/>
      <w:sz w:val="20"/>
      <w:szCs w:val="20"/>
    </w:rPr>
  </w:style>
  <w:style w:type="character" w:customStyle="1" w:styleId="25">
    <w:name w:val="正文文本 Char"/>
    <w:basedOn w:val="12"/>
    <w:link w:val="4"/>
    <w:qFormat/>
    <w:uiPriority w:val="99"/>
    <w:rPr>
      <w:rFonts w:ascii="Calibri" w:hAnsi="Calibri" w:eastAsia="宋体" w:cs="Times New Roman"/>
    </w:rPr>
  </w:style>
  <w:style w:type="character" w:customStyle="1" w:styleId="26">
    <w:name w:val="正文文本 2 Char"/>
    <w:basedOn w:val="12"/>
    <w:link w:val="8"/>
    <w:semiHidden/>
    <w:qFormat/>
    <w:uiPriority w:val="9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0854033-3746-4D6C-81F0-FF92432294F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4</Pages>
  <Words>1579</Words>
  <Characters>1650</Characters>
  <Lines>885</Lines>
  <Paragraphs>453</Paragraphs>
  <TotalTime>214</TotalTime>
  <ScaleCrop>false</ScaleCrop>
  <LinksUpToDate>false</LinksUpToDate>
  <CharactersWithSpaces>1650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2024-06-10T01:55:00Z</dcterms:created>
  <dc:creator>张昌溇</dc:creator>
  <cp:lastModifiedBy>WPS_456360917</cp:lastModifiedBy>
  <cp:lastPrinted>2024-09-15T08:23:00Z</cp:lastPrinted>
  <dcterms:modified xsi:type="dcterms:W3CDTF">2024-09-16T10:08:49Z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C684CFCF868740F5B199DB0F8045972B_13</vt:lpwstr>
  </property>
</Properties>
</file>