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阵雨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  <w:t>6月10日20时15分，总队利用指挥视频系统对盘锦支队机关和所辖兴隆台大队、向海大道消防救援站、盘山县大队、岳山街消防救援站值班值守情况进行视频点调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  <w:t>值班人员全部在岗在位</w:t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6月11日8时至6月12日8时，全市共接警出动7起。其中，火灾4起，抢险救援和社会救助3起，共出动消防车14台次、消防救援人员70人次。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截止6月12日8时40分支队对火灾录入情况进行抽查，根据《火灾与警情统计系统应用管理暂行规定》要求，各队站无迟报警情。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6月12日8时30分，支队对兵工街消防站、岳山街消防站交接班情况进行抽查，值班人员全部在岗在位。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99690" cy="2522220"/>
            <wp:effectExtent l="0" t="0" r="10160" b="11430"/>
            <wp:docPr id="2" name="图片 2" descr="fbeb887aa7e8a2f8e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eb887aa7e8a2f8e7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343785" cy="2562225"/>
            <wp:effectExtent l="0" t="0" r="18415" b="9525"/>
            <wp:docPr id="3" name="图片 3" descr="f3b055c0c61f8bad8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b055c0c61f8bad86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527</Characters>
  <Lines>0</Lines>
  <Paragraphs>0</Paragraphs>
  <TotalTime>0</TotalTime>
  <ScaleCrop>false</ScaleCrop>
  <LinksUpToDate>false</LinksUpToDate>
  <CharactersWithSpaces>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2024-06-12T02:53:13Z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3BF18B38AB1D45859287829103278EB4_13</vt:lpwstr>
  </property>
</Properties>
</file>