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141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bookmarkStart w:id="0" w:name="_GoBack"/>
      <w:bookmarkEnd w:id="0"/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141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10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晴</w:t>
      </w:r>
      <w:r>
        <w:rPr>
          <w:rFonts w:hint="eastAsia" w:eastAsia="仿宋_GB2312"/>
          <w:bCs/>
          <w:sz w:val="32"/>
          <w:szCs w:val="32"/>
          <w:lang w:eastAsia="zh-CN"/>
        </w:rPr>
        <w:t>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东南</w:t>
      </w:r>
      <w:r>
        <w:rPr>
          <w:rFonts w:hint="eastAsia" w:eastAsia="仿宋_GB2312"/>
          <w:bCs/>
          <w:sz w:val="32"/>
          <w:szCs w:val="32"/>
          <w:lang w:eastAsia="zh-CN"/>
        </w:rPr>
        <w:t>风。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5月19日8时至5月20日8时，全市共接警出动5起。其中，火灾2起，抢险救援和社会救助3起，共出动消防车10台次、消防救援人员50人次。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截止5月20日8时40分支队对火灾录入情况进行抽查，根据《火灾与警情统计系统应用管理暂行规定》要求，各队站无迟报警情。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5月19日18时25分，总队利用指挥视频系统对盘锦支队机关和所辖大洼大队、红海滩大街消防救援站、辽东湾大队、滨海大道消防救援站值班值守情况进行视频点调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，</w:t>
      </w: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值班人员全部在岗在位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。其中，大洼大队当日值班干部未按规定着装。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6" name="图片 1" descr="P20240516151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P202405161516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2" descr="P2024051615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405161516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4051615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405161515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5月20日9时30分，支队对岳山街消防站、滨海大道消防站交接班情况进行抽查，</w:t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除向海大道消防站、兵工街消防站、青年路消防站未按时上报交接班照片外、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其余各队站按时上报、值班人员全部在岗在位。</w:t>
      </w:r>
    </w:p>
    <w:p>
      <w:pPr>
        <w:pStyle w:val="9"/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53975</wp:posOffset>
            </wp:positionV>
            <wp:extent cx="2787015" cy="2090420"/>
            <wp:effectExtent l="0" t="0" r="13335" b="5080"/>
            <wp:wrapTight wrapText="bothSides">
              <wp:wrapPolygon>
                <wp:start x="0" y="0"/>
                <wp:lineTo x="0" y="21456"/>
                <wp:lineTo x="21408" y="21456"/>
                <wp:lineTo x="21408" y="0"/>
                <wp:lineTo x="0" y="0"/>
              </wp:wrapPolygon>
            </wp:wrapTight>
            <wp:docPr id="10" name="图片 10" descr="291cf5a73270bb298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91cf5a73270bb2980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59690</wp:posOffset>
            </wp:positionV>
            <wp:extent cx="2749550" cy="2062480"/>
            <wp:effectExtent l="0" t="0" r="12700" b="13970"/>
            <wp:wrapTight wrapText="bothSides">
              <wp:wrapPolygon>
                <wp:start x="0" y="0"/>
                <wp:lineTo x="0" y="21347"/>
                <wp:lineTo x="21400" y="21347"/>
                <wp:lineTo x="21400" y="0"/>
                <wp:lineTo x="0" y="0"/>
              </wp:wrapPolygon>
            </wp:wrapTight>
            <wp:docPr id="9" name="图片 9" descr="1ab7ab37726288055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ab7ab377262880551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城北街消防站、青年路消防站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，岳山街消防站、兵工街消防站车辆行驶状态平稳。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2f944e80ae1312ec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944e80ae1312ecfc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5" name="图片 5" descr="be4c621074a223538d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c621074a223538de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5月19日9时44分，总队对盘锦支队所辖兴隆台大队向海大道消防救援站进行视频拉动，向海大道消防救援站共有8辆执勤车辆、30名消防救援人员。</w:t>
      </w:r>
      <w:r>
        <w:rPr>
          <w:rFonts w:hint="eastAsia" w:ascii="方正仿宋_GBK" w:hAnsi="Times New Roman" w:eastAsia="方正仿宋_GBK" w:cs="方正仿宋_GBK"/>
          <w:b/>
          <w:bCs/>
          <w:sz w:val="32"/>
          <w:szCs w:val="32"/>
          <w:lang w:val="en-US" w:eastAsia="zh-CN"/>
        </w:rPr>
        <w:t>其中，4人休假，6人休息。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此次</w: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拉动共出动8辆消防车、20名消防救援人员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，首车出库时间58秒，大队值班干部遂行出动。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297815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23.45pt;height:0pt;width:472pt;z-index:251660288;mso-width-relative:page;mso-height-relative:page;" filled="f" stroked="t" coordsize="21600,21600" o:gfxdata="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e3AR1wAAAAkBAAAPAAAAAAAAAAEAIAAAACIAAABkcnMvZG93bnJldi54bWxQSwEC&#10;FAAUAAAACACHTuJAcejaaf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DU4NGQyYzAxOWRkYjI5MTg1YjI1YWY1OTQzZDA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284231A"/>
    <w:rsid w:val="030B3B22"/>
    <w:rsid w:val="042D057D"/>
    <w:rsid w:val="04512328"/>
    <w:rsid w:val="05F67609"/>
    <w:rsid w:val="060C46BD"/>
    <w:rsid w:val="0619721E"/>
    <w:rsid w:val="06DB2105"/>
    <w:rsid w:val="07DD23AC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7A720A"/>
    <w:rsid w:val="108B50E4"/>
    <w:rsid w:val="11152A5D"/>
    <w:rsid w:val="11274DDD"/>
    <w:rsid w:val="11614549"/>
    <w:rsid w:val="11C3278E"/>
    <w:rsid w:val="122D7D04"/>
    <w:rsid w:val="138F5F60"/>
    <w:rsid w:val="13A34935"/>
    <w:rsid w:val="13EE2A65"/>
    <w:rsid w:val="14060410"/>
    <w:rsid w:val="14A63207"/>
    <w:rsid w:val="14DA3325"/>
    <w:rsid w:val="150730E9"/>
    <w:rsid w:val="152A6D51"/>
    <w:rsid w:val="152D24E8"/>
    <w:rsid w:val="154C4F1A"/>
    <w:rsid w:val="15721908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3F5F34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1F6201C9"/>
    <w:rsid w:val="21B77C1C"/>
    <w:rsid w:val="21CD7DEA"/>
    <w:rsid w:val="243700B6"/>
    <w:rsid w:val="24895C45"/>
    <w:rsid w:val="24C31F5B"/>
    <w:rsid w:val="25771A93"/>
    <w:rsid w:val="26961EBE"/>
    <w:rsid w:val="269D45A5"/>
    <w:rsid w:val="27C363BB"/>
    <w:rsid w:val="27D728FB"/>
    <w:rsid w:val="27E751AF"/>
    <w:rsid w:val="281E3D1A"/>
    <w:rsid w:val="283115EF"/>
    <w:rsid w:val="288B22B3"/>
    <w:rsid w:val="28B45024"/>
    <w:rsid w:val="28E93AB3"/>
    <w:rsid w:val="28ED1077"/>
    <w:rsid w:val="2A237AF1"/>
    <w:rsid w:val="2A750FA2"/>
    <w:rsid w:val="2A88034A"/>
    <w:rsid w:val="2A946CEF"/>
    <w:rsid w:val="2A960D5A"/>
    <w:rsid w:val="2AD30B0A"/>
    <w:rsid w:val="2B1E062C"/>
    <w:rsid w:val="2B6901BB"/>
    <w:rsid w:val="2BFC5901"/>
    <w:rsid w:val="2C14081B"/>
    <w:rsid w:val="2C3435D8"/>
    <w:rsid w:val="2C6919E3"/>
    <w:rsid w:val="2CA665F2"/>
    <w:rsid w:val="2D09380E"/>
    <w:rsid w:val="2D263E4A"/>
    <w:rsid w:val="2DA2265C"/>
    <w:rsid w:val="2DC951BA"/>
    <w:rsid w:val="2DF06932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6822F07"/>
    <w:rsid w:val="36B00989"/>
    <w:rsid w:val="36F55F0C"/>
    <w:rsid w:val="371D43A5"/>
    <w:rsid w:val="37D24A80"/>
    <w:rsid w:val="38514471"/>
    <w:rsid w:val="385F5B85"/>
    <w:rsid w:val="38FB615D"/>
    <w:rsid w:val="39B6290F"/>
    <w:rsid w:val="39BA0EBD"/>
    <w:rsid w:val="3A314E0D"/>
    <w:rsid w:val="3A797CAF"/>
    <w:rsid w:val="3A9E1EED"/>
    <w:rsid w:val="3ACD7FE4"/>
    <w:rsid w:val="3B547FBE"/>
    <w:rsid w:val="3B604DCE"/>
    <w:rsid w:val="3BEB3599"/>
    <w:rsid w:val="3C3651F6"/>
    <w:rsid w:val="3C6E4BD1"/>
    <w:rsid w:val="3C834E15"/>
    <w:rsid w:val="3CA4588C"/>
    <w:rsid w:val="3D274786"/>
    <w:rsid w:val="3E216D39"/>
    <w:rsid w:val="3E876041"/>
    <w:rsid w:val="3F784AD2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003111"/>
    <w:rsid w:val="478C4DDF"/>
    <w:rsid w:val="47C307BC"/>
    <w:rsid w:val="48907763"/>
    <w:rsid w:val="48B64064"/>
    <w:rsid w:val="48D967F4"/>
    <w:rsid w:val="490008CF"/>
    <w:rsid w:val="49201109"/>
    <w:rsid w:val="49CC1F62"/>
    <w:rsid w:val="49DF0C5F"/>
    <w:rsid w:val="4A1A252E"/>
    <w:rsid w:val="4A334B9E"/>
    <w:rsid w:val="4A5C3F07"/>
    <w:rsid w:val="4A914A50"/>
    <w:rsid w:val="4ACC4641"/>
    <w:rsid w:val="4B105D7A"/>
    <w:rsid w:val="4BD05FD2"/>
    <w:rsid w:val="4BEC7EF4"/>
    <w:rsid w:val="4C164220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26B32EB"/>
    <w:rsid w:val="52E72ED8"/>
    <w:rsid w:val="547B3225"/>
    <w:rsid w:val="54C63A9B"/>
    <w:rsid w:val="55F17762"/>
    <w:rsid w:val="56486464"/>
    <w:rsid w:val="56C839F1"/>
    <w:rsid w:val="56FF3B45"/>
    <w:rsid w:val="57203E06"/>
    <w:rsid w:val="57E875E4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7E60EE"/>
    <w:rsid w:val="5BC93C4E"/>
    <w:rsid w:val="5BCB266F"/>
    <w:rsid w:val="5BEB2B2E"/>
    <w:rsid w:val="5C1A78A9"/>
    <w:rsid w:val="5C1C6D4A"/>
    <w:rsid w:val="5C385B7C"/>
    <w:rsid w:val="5C3F26AF"/>
    <w:rsid w:val="5CA6011A"/>
    <w:rsid w:val="5CFF3BED"/>
    <w:rsid w:val="5D3B03D7"/>
    <w:rsid w:val="5D5E6225"/>
    <w:rsid w:val="5D9F1710"/>
    <w:rsid w:val="5E5C2CD8"/>
    <w:rsid w:val="5EAB3063"/>
    <w:rsid w:val="5EF26136"/>
    <w:rsid w:val="5F692EC7"/>
    <w:rsid w:val="5FCD6F31"/>
    <w:rsid w:val="5FF23EDD"/>
    <w:rsid w:val="603F478B"/>
    <w:rsid w:val="615E4C06"/>
    <w:rsid w:val="62FB30A8"/>
    <w:rsid w:val="631C1E28"/>
    <w:rsid w:val="64086D7B"/>
    <w:rsid w:val="640E5408"/>
    <w:rsid w:val="64925FDA"/>
    <w:rsid w:val="651D0EBF"/>
    <w:rsid w:val="657913E4"/>
    <w:rsid w:val="65C33D0E"/>
    <w:rsid w:val="66344351"/>
    <w:rsid w:val="66347987"/>
    <w:rsid w:val="666227ED"/>
    <w:rsid w:val="666F166F"/>
    <w:rsid w:val="66C3079D"/>
    <w:rsid w:val="67215478"/>
    <w:rsid w:val="676F7743"/>
    <w:rsid w:val="67AB39E7"/>
    <w:rsid w:val="68136E40"/>
    <w:rsid w:val="682E1C44"/>
    <w:rsid w:val="68DF681B"/>
    <w:rsid w:val="69421469"/>
    <w:rsid w:val="6A42336B"/>
    <w:rsid w:val="6B8A6AAA"/>
    <w:rsid w:val="6BA77929"/>
    <w:rsid w:val="6BCC55E2"/>
    <w:rsid w:val="6BE119E2"/>
    <w:rsid w:val="6C01127D"/>
    <w:rsid w:val="6C280AA4"/>
    <w:rsid w:val="6C3C7DA6"/>
    <w:rsid w:val="6CE55ED6"/>
    <w:rsid w:val="6D360811"/>
    <w:rsid w:val="6D731F7E"/>
    <w:rsid w:val="6D943497"/>
    <w:rsid w:val="6E1475E0"/>
    <w:rsid w:val="6E845C8D"/>
    <w:rsid w:val="6EC123DC"/>
    <w:rsid w:val="6F097EB6"/>
    <w:rsid w:val="6F1011A0"/>
    <w:rsid w:val="702D17C8"/>
    <w:rsid w:val="70984C14"/>
    <w:rsid w:val="71F833E1"/>
    <w:rsid w:val="721478AF"/>
    <w:rsid w:val="722E26D1"/>
    <w:rsid w:val="72515EDE"/>
    <w:rsid w:val="72950FE6"/>
    <w:rsid w:val="72EC5C8A"/>
    <w:rsid w:val="73317191"/>
    <w:rsid w:val="74D0513A"/>
    <w:rsid w:val="753D53D4"/>
    <w:rsid w:val="754D6BD7"/>
    <w:rsid w:val="75501BDD"/>
    <w:rsid w:val="75640701"/>
    <w:rsid w:val="7577092C"/>
    <w:rsid w:val="75C03C70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  <w:rsid w:val="7F7228FE"/>
    <w:rsid w:val="7FBC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autoRedefine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autoRedefine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0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2024-05-20T02:38:30Z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4D9E746EBB4B46DEB0EB663EB605C7E9_13</vt:lpwstr>
  </property>
</Properties>
</file>