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24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-11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pStyle w:val="2"/>
        <w:ind w:firstLine="460" w:firstLineChars="200"/>
        <w:rPr>
          <w:rFonts w:hint="eastAsia"/>
          <w:lang w:val="en-US" w:eastAsia="zh-CN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1月23日8时至1月24日8时，全市共接警出动2起。其中，火灾2起，抢险救援和社会救助0起，共出动消防车4台次、消防救援人员20人次。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截止1月24日9时40分支队对火灾录入情况进行抽查，根据《火灾与警情统计系统应用管理暂行规定》要求，各队站无迟报警情。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1月23日20时02分，总队利用指挥视频系统对盘锦支队机关和所辖盘山大队、岳山街消防救援站、大洼大队、红海滩大街消防救援站值班值守情况进行视频点调，值班人员全部在岗在位。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其中，岳山街消防救援站当日值班干部对燃气泄漏事故处置“五个不进入”掌握不准确。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4012319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401231957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5" name="图片 2" descr="P20240123195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401231957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40123195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401231957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兴隆大队测酒3人、饮酒报备0人、饮酒安全提示58人，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救援现场安全提示5条。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81280</wp:posOffset>
            </wp:positionV>
            <wp:extent cx="2174240" cy="1630680"/>
            <wp:effectExtent l="0" t="0" r="16510" b="7620"/>
            <wp:wrapTight wrapText="bothSides">
              <wp:wrapPolygon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7" name="图片 7" descr="b12ef4698db0a740e296ea8977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ef4698db0a740e296ea8977743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39315" cy="1604645"/>
            <wp:effectExtent l="0" t="0" r="13335" b="14605"/>
            <wp:docPr id="6" name="图片 6" descr="b3738bb8f84b3638cd9b4b0e1643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738bb8f84b3638cd9b4b0e164352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8100CF"/>
    <w:rsid w:val="0C7F09E9"/>
    <w:rsid w:val="0CB71555"/>
    <w:rsid w:val="0CBF73A5"/>
    <w:rsid w:val="0E9178C1"/>
    <w:rsid w:val="0F110FB4"/>
    <w:rsid w:val="0F4A1274"/>
    <w:rsid w:val="0F4E0545"/>
    <w:rsid w:val="0F9F3FD6"/>
    <w:rsid w:val="0FBD0508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F93372"/>
    <w:rsid w:val="17BE1A94"/>
    <w:rsid w:val="186B4416"/>
    <w:rsid w:val="1AA55E23"/>
    <w:rsid w:val="1B8979D4"/>
    <w:rsid w:val="1BD2496B"/>
    <w:rsid w:val="1C3E2B2B"/>
    <w:rsid w:val="1C6A6E70"/>
    <w:rsid w:val="1D79154E"/>
    <w:rsid w:val="1EC15B24"/>
    <w:rsid w:val="24895C45"/>
    <w:rsid w:val="27D728FB"/>
    <w:rsid w:val="27E751AF"/>
    <w:rsid w:val="281E3D1A"/>
    <w:rsid w:val="288B22B3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A07BDA"/>
    <w:rsid w:val="2F0B5006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6D731F7E"/>
    <w:rsid w:val="6F1011A0"/>
    <w:rsid w:val="70984C14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2024-01-24T02:38:52Z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88B6F62F90914529A6CB76C38F2285D3_13</vt:lpwstr>
  </property>
</Properties>
</file>