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332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332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截止11月28日9时支队对火灾录入情况进行抽查，根据《火灾与警情统计系统应用管理暂行规定》要求，各队站无迟报警情。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11月28日8时30分支队对公园街消防站、兵工街消防站交接班情况进行抽查，各单位值班人员均在岗在位。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74930</wp:posOffset>
            </wp:positionV>
            <wp:extent cx="2460625" cy="1845310"/>
            <wp:effectExtent l="0" t="0" r="15875" b="2540"/>
            <wp:wrapTight wrapText="bothSides">
              <wp:wrapPolygon>
                <wp:start x="0" y="0"/>
                <wp:lineTo x="0" y="21407"/>
                <wp:lineTo x="21405" y="21407"/>
                <wp:lineTo x="21405" y="0"/>
                <wp:lineTo x="0" y="0"/>
              </wp:wrapPolygon>
            </wp:wrapTight>
            <wp:docPr id="3" name="图片 3" descr="0d1a4e2cea4ddf5d7baa5cb9e1d5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1a4e2cea4ddf5d7baa5cb9e1d5a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e6d07d10a637e1f4eca135125ce3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d07d10a637e1f4eca135125ce38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jc w:val="both"/>
        <w:rPr>
          <w:rFonts w:hint="eastAsia" w:ascii="方正仿宋_GBK" w:hAnsi="Times New Roman" w:eastAsia="方正仿宋_GBK" w:cs="方正仿宋_GBK"/>
          <w:b w:val="0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11月27日16时35分，总队对盘锦支队所辖大洼大队红海滩大街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消防救援站</w: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进行视频拉动，红海滩大街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消防救援站</w: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共有9辆执勤车辆、32名消防救援人员。</w:t>
      </w:r>
      <w:r>
        <w:rPr>
          <w:rFonts w:hint="eastAsia" w:ascii="方正仿宋_GBK" w:hAnsi="Times New Roman" w:eastAsia="方正仿宋_GBK" w:cs="方正仿宋_GBK"/>
          <w:b/>
          <w:bCs/>
          <w:spacing w:val="0"/>
          <w:kern w:val="0"/>
          <w:sz w:val="32"/>
          <w:szCs w:val="32"/>
          <w:lang w:val="en-US" w:eastAsia="zh-CN" w:bidi="ar"/>
        </w:rPr>
        <w:t>其中，4人休息。</w: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此</w:t>
      </w:r>
      <w:bookmarkStart w:id="0" w:name="_GoBack"/>
      <w:bookmarkEnd w:id="0"/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次拉动共出动9辆消防车、28名消防救援人</w:t>
      </w:r>
      <w:r>
        <w:rPr>
          <w:rFonts w:hint="eastAsia" w:ascii="方正仿宋_GBK" w:hAnsi="Times New Roman" w:eastAsia="方正仿宋_GBK" w:cs="方正仿宋_GBK"/>
          <w:b w:val="0"/>
          <w:bCs w:val="0"/>
          <w:spacing w:val="0"/>
          <w:kern w:val="0"/>
          <w:sz w:val="32"/>
          <w:szCs w:val="32"/>
          <w:lang w:val="en-US" w:eastAsia="zh-CN" w:bidi="ar"/>
        </w:rPr>
        <w:t>员，首车出库时间55秒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，大队值班干部遂行出动</w:t>
      </w:r>
      <w:r>
        <w:rPr>
          <w:rFonts w:hint="eastAsia" w:ascii="方正仿宋_GBK" w:hAnsi="Times New Roman" w:eastAsia="方正仿宋_GBK" w:cs="方正仿宋_GBK"/>
          <w:b w:val="0"/>
          <w:bCs w:val="0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2023-12-05T07:14:34Z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